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DB" w:rsidRDefault="00E748DB" w:rsidP="00DB492A">
      <w:pPr>
        <w:jc w:val="center"/>
        <w:rPr>
          <w:rFonts w:ascii="Helvetica" w:eastAsia="Helvetica" w:hAnsi="Helvetica" w:cs="Helvetica"/>
          <w:b/>
        </w:rPr>
      </w:pPr>
      <w:bookmarkStart w:id="0" w:name="_GoBack"/>
      <w:bookmarkEnd w:id="0"/>
    </w:p>
    <w:p w:rsidR="00D20569" w:rsidRPr="00803D6A" w:rsidRDefault="00D65776" w:rsidP="00DB492A">
      <w:pPr>
        <w:jc w:val="center"/>
        <w:rPr>
          <w:rFonts w:ascii="Helvetica" w:eastAsia="Helvetica" w:hAnsi="Helvetica" w:cs="Helvetica"/>
          <w:b/>
        </w:rPr>
      </w:pPr>
      <w:r>
        <w:rPr>
          <w:rFonts w:ascii="Helvetica" w:hAnsi="Helvetica"/>
          <w:b/>
        </w:rPr>
        <w:t>Дополнительное сопроводительное письмо</w:t>
      </w:r>
    </w:p>
    <w:p w:rsidR="00272A74" w:rsidRPr="00803D6A" w:rsidRDefault="00272A74" w:rsidP="00272A74">
      <w:pPr>
        <w:rPr>
          <w:rFonts w:ascii="Helvetica" w:eastAsia="Helvetica" w:hAnsi="Helvetica" w:cs="Helvetica"/>
          <w:sz w:val="18"/>
          <w:szCs w:val="18"/>
          <w:lang w:val="en-GB"/>
        </w:rPr>
      </w:pPr>
    </w:p>
    <w:p w:rsidR="00D65776" w:rsidRPr="00803D6A" w:rsidRDefault="00D65776" w:rsidP="00144A9A">
      <w:pPr>
        <w:rPr>
          <w:rFonts w:ascii="Helvetica" w:eastAsia="Helvetica" w:hAnsi="Helvetica" w:cs="Helvetica"/>
          <w:sz w:val="18"/>
          <w:szCs w:val="18"/>
        </w:rPr>
      </w:pPr>
      <w:r>
        <w:rPr>
          <w:rFonts w:ascii="Helvetica" w:hAnsi="Helvetica"/>
          <w:sz w:val="18"/>
        </w:rPr>
        <w:t xml:space="preserve">В ходе беседы с сотрудниками CLB в городе Гел </w:t>
      </w:r>
      <w:sdt>
        <w:sdtPr>
          <w:rPr>
            <w:rFonts w:ascii="Helvetica" w:eastAsia="Helvetica" w:hAnsi="Helvetica" w:cs="Helvetica"/>
            <w:sz w:val="18"/>
            <w:szCs w:val="18"/>
          </w:rPr>
          <w:id w:val="-957569727"/>
          <w:placeholder>
            <w:docPart w:val="DefaultPlaceholder_1081868576"/>
          </w:placeholder>
          <w:showingPlcHdr/>
          <w:date>
            <w:dateFormat w:val="dd.MM.yyyy"/>
            <w:lid w:val="ru-RU"/>
            <w:storeMappedDataAs w:val="dateTime"/>
            <w:calendar w:val="gregorian"/>
          </w:date>
        </w:sdtPr>
        <w:sdtEndPr/>
        <w:sdtContent>
          <w:r>
            <w:rPr>
              <w:rStyle w:val="Tekstvantijdelijkeaanduiding"/>
              <w:rFonts w:ascii="Helvetica" w:hAnsi="Helvetica"/>
              <w:sz w:val="18"/>
              <w:szCs w:val="18"/>
            </w:rPr>
            <w:t>нажмите здесь, чтобы ввести дату</w:t>
          </w:r>
        </w:sdtContent>
      </w:sdt>
      <w:r>
        <w:rPr>
          <w:rFonts w:ascii="Helvetica" w:hAnsi="Helvetica"/>
          <w:sz w:val="18"/>
        </w:rPr>
        <w:t xml:space="preserve"> (укажите дату) было установлено, что </w:t>
      </w:r>
      <w:sdt>
        <w:sdtPr>
          <w:rPr>
            <w:rFonts w:ascii="Helvetica" w:eastAsia="Helvetica" w:hAnsi="Helvetica" w:cs="Helvetica"/>
            <w:sz w:val="18"/>
            <w:szCs w:val="18"/>
          </w:rPr>
          <w:id w:val="-952785051"/>
          <w:placeholder>
            <w:docPart w:val="DefaultPlaceholder_1081868574"/>
          </w:placeholder>
          <w:showingPlcHdr/>
          <w:text/>
        </w:sdtPr>
        <w:sdtEndPr/>
        <w:sdtContent>
          <w:r>
            <w:rPr>
              <w:rStyle w:val="Tekstvantijdelijkeaanduiding"/>
              <w:rFonts w:ascii="Helvetica" w:hAnsi="Helvetica"/>
              <w:sz w:val="18"/>
              <w:szCs w:val="18"/>
            </w:rPr>
            <w:t>нажмите здесь, чтобы ввести текст</w:t>
          </w:r>
        </w:sdtContent>
      </w:sdt>
      <w:r>
        <w:rPr>
          <w:rFonts w:ascii="Helvetica" w:hAnsi="Helvetica"/>
          <w:sz w:val="18"/>
        </w:rPr>
        <w:t xml:space="preserve"> (укажите имя ребенка) нуждается в помощи для устранения следующих угроз здоровью:</w:t>
      </w:r>
    </w:p>
    <w:tbl>
      <w:tblPr>
        <w:tblStyle w:val="Tabelraster"/>
        <w:tblW w:w="0" w:type="auto"/>
        <w:tblLook w:val="04A0" w:firstRow="1" w:lastRow="0" w:firstColumn="1" w:lastColumn="0" w:noHBand="0" w:noVBand="1"/>
      </w:tblPr>
      <w:tblGrid>
        <w:gridCol w:w="3029"/>
        <w:gridCol w:w="3024"/>
        <w:gridCol w:w="3009"/>
      </w:tblGrid>
      <w:tr w:rsidR="001B004F" w:rsidRPr="00803D6A" w:rsidTr="0032689A">
        <w:trPr>
          <w:trHeight w:hRule="exact" w:val="510"/>
        </w:trPr>
        <w:tc>
          <w:tcPr>
            <w:tcW w:w="3029" w:type="dxa"/>
          </w:tcPr>
          <w:p w:rsidR="001B004F" w:rsidRPr="00803D6A" w:rsidRDefault="00494CDD"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02773633"/>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вес</w:t>
            </w:r>
          </w:p>
        </w:tc>
        <w:tc>
          <w:tcPr>
            <w:tcW w:w="3024" w:type="dxa"/>
          </w:tcPr>
          <w:p w:rsidR="001B004F" w:rsidRPr="00803D6A" w:rsidRDefault="00494CDD" w:rsidP="00011608">
            <w:pPr>
              <w:spacing w:before="240"/>
              <w:rPr>
                <w:rFonts w:ascii="Helvetica" w:eastAsia="Helvetica" w:hAnsi="Helvetica" w:cs="Helvetica"/>
                <w:sz w:val="18"/>
                <w:szCs w:val="18"/>
              </w:rPr>
            </w:pPr>
            <w:sdt>
              <w:sdtPr>
                <w:rPr>
                  <w:rFonts w:ascii="Helvetica" w:eastAsia="Helvetica" w:hAnsi="Helvetica" w:cs="Helvetica"/>
                  <w:sz w:val="18"/>
                  <w:szCs w:val="18"/>
                </w:rPr>
                <w:id w:val="13515092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вши</w:t>
            </w:r>
          </w:p>
        </w:tc>
        <w:tc>
          <w:tcPr>
            <w:tcW w:w="3009" w:type="dxa"/>
            <w:vMerge w:val="restart"/>
          </w:tcPr>
          <w:p w:rsidR="001B004F" w:rsidRPr="00803D6A" w:rsidRDefault="00494CDD" w:rsidP="005E2120">
            <w:pPr>
              <w:spacing w:before="240"/>
              <w:rPr>
                <w:rFonts w:ascii="Helvetica" w:eastAsia="Helvetica" w:hAnsi="Helvetica" w:cs="Helvetica"/>
                <w:sz w:val="18"/>
                <w:szCs w:val="18"/>
              </w:rPr>
            </w:pPr>
            <w:sdt>
              <w:sdtPr>
                <w:rPr>
                  <w:rFonts w:ascii="Helvetica" w:eastAsia="Helvetica" w:hAnsi="Helvetica" w:cs="Helvetica"/>
                  <w:sz w:val="18"/>
                  <w:szCs w:val="18"/>
                </w:rPr>
                <w:id w:val="-45325130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другое: </w:t>
            </w:r>
            <w:sdt>
              <w:sdtPr>
                <w:rPr>
                  <w:rFonts w:ascii="Helvetica" w:eastAsia="Helvetica" w:hAnsi="Helvetica" w:cs="Helvetica"/>
                  <w:sz w:val="18"/>
                  <w:szCs w:val="18"/>
                </w:rPr>
                <w:id w:val="295502900"/>
                <w:placeholder>
                  <w:docPart w:val="EB8DDB77EA524A79BCD4A93A1A9C1D0E"/>
                </w:placeholder>
                <w:showingPlcHdr/>
                <w:text/>
              </w:sdtPr>
              <w:sdtEndPr/>
              <w:sdtContent>
                <w:r w:rsidR="00233CBD">
                  <w:rPr>
                    <w:rStyle w:val="Tekstvantijdelijkeaanduiding"/>
                    <w:rFonts w:ascii="Helvetica" w:hAnsi="Helvetica"/>
                    <w:sz w:val="18"/>
                    <w:szCs w:val="18"/>
                  </w:rPr>
                  <w:t>нажмите здесь, чтобы ввести текст</w:t>
                </w:r>
              </w:sdtContent>
            </w:sdt>
            <w:r w:rsidR="00233CBD">
              <w:rPr>
                <w:rFonts w:ascii="Helvetica" w:hAnsi="Helvetica"/>
                <w:sz w:val="18"/>
              </w:rPr>
              <w:t xml:space="preserve"> (укажите)</w:t>
            </w:r>
          </w:p>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510"/>
        </w:trPr>
        <w:tc>
          <w:tcPr>
            <w:tcW w:w="3029" w:type="dxa"/>
          </w:tcPr>
          <w:p w:rsidR="001B004F" w:rsidRPr="00803D6A" w:rsidRDefault="00494CDD"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1039028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зрение</w:t>
            </w:r>
          </w:p>
        </w:tc>
        <w:tc>
          <w:tcPr>
            <w:tcW w:w="3024" w:type="dxa"/>
          </w:tcPr>
          <w:p w:rsidR="001B004F" w:rsidRPr="00803D6A" w:rsidRDefault="00494CDD" w:rsidP="00A65A9A">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823855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двигательная активность</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233CBD" w:rsidTr="0032689A">
        <w:trPr>
          <w:trHeight w:hRule="exact" w:val="510"/>
        </w:trPr>
        <w:tc>
          <w:tcPr>
            <w:tcW w:w="3029" w:type="dxa"/>
          </w:tcPr>
          <w:p w:rsidR="001B004F" w:rsidRPr="00803D6A" w:rsidRDefault="00494CDD" w:rsidP="001B004F">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7465824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голос/речь/язык</w:t>
            </w:r>
          </w:p>
        </w:tc>
        <w:tc>
          <w:tcPr>
            <w:tcW w:w="3024" w:type="dxa"/>
          </w:tcPr>
          <w:p w:rsidR="001B004F" w:rsidRPr="00803D6A" w:rsidRDefault="00494CDD" w:rsidP="005235C2">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2390182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положение ступней и ног</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510"/>
        </w:trPr>
        <w:tc>
          <w:tcPr>
            <w:tcW w:w="3029" w:type="dxa"/>
          </w:tcPr>
          <w:p w:rsidR="001B004F" w:rsidRPr="00803D6A" w:rsidRDefault="00494CDD"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88066803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нарушения сна</w:t>
            </w:r>
          </w:p>
        </w:tc>
        <w:tc>
          <w:tcPr>
            <w:tcW w:w="3024" w:type="dxa"/>
          </w:tcPr>
          <w:p w:rsidR="001B004F" w:rsidRPr="00803D6A" w:rsidRDefault="00494CDD"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1527475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кариес</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510"/>
        </w:trPr>
        <w:tc>
          <w:tcPr>
            <w:tcW w:w="3029" w:type="dxa"/>
          </w:tcPr>
          <w:p w:rsidR="001B004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41620897"/>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социальные аспекты</w:t>
            </w:r>
          </w:p>
        </w:tc>
        <w:tc>
          <w:tcPr>
            <w:tcW w:w="3024" w:type="dxa"/>
          </w:tcPr>
          <w:p w:rsidR="001B004F" w:rsidRPr="00803D6A" w:rsidRDefault="00494CDD" w:rsidP="001B004F">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866173997"/>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органы бронхиальной системы</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907"/>
        </w:trPr>
        <w:tc>
          <w:tcPr>
            <w:tcW w:w="3029" w:type="dxa"/>
          </w:tcPr>
          <w:p w:rsidR="00060417" w:rsidRPr="00803D6A" w:rsidRDefault="00494CDD" w:rsidP="00060417">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474178728"/>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психологические проблемы и проблемы с обучением</w:t>
            </w:r>
          </w:p>
        </w:tc>
        <w:tc>
          <w:tcPr>
            <w:tcW w:w="3024" w:type="dxa"/>
          </w:tcPr>
          <w:p w:rsidR="001B004F" w:rsidRPr="00803D6A" w:rsidRDefault="00494CDD" w:rsidP="00060417">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97419312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аллергия/экзема</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bl>
    <w:p w:rsidR="004924AB" w:rsidRPr="00803D6A" w:rsidRDefault="00803D6A" w:rsidP="00144A9A">
      <w:pPr>
        <w:spacing w:before="240"/>
        <w:rPr>
          <w:rFonts w:ascii="Helvetica" w:eastAsia="Helvetica" w:hAnsi="Helvetica" w:cs="Helvetica"/>
          <w:sz w:val="18"/>
          <w:szCs w:val="18"/>
        </w:rPr>
      </w:pPr>
      <w:r>
        <w:rPr>
          <w:rFonts w:ascii="Helvetica" w:hAnsi="Helvetica"/>
          <w:sz w:val="18"/>
        </w:rPr>
        <w:t xml:space="preserve">В связи с этим я направляю запрос о предоставлении денежного пособия для оплаты: </w:t>
      </w:r>
    </w:p>
    <w:tbl>
      <w:tblPr>
        <w:tblStyle w:val="Tabelraster"/>
        <w:tblW w:w="0" w:type="auto"/>
        <w:tblLook w:val="04A0" w:firstRow="1" w:lastRow="0" w:firstColumn="1" w:lastColumn="0" w:noHBand="0" w:noVBand="1"/>
      </w:tblPr>
      <w:tblGrid>
        <w:gridCol w:w="3038"/>
        <w:gridCol w:w="3027"/>
        <w:gridCol w:w="2997"/>
      </w:tblGrid>
      <w:tr w:rsidR="000C21AF" w:rsidRPr="00803D6A" w:rsidTr="0032689A">
        <w:trPr>
          <w:trHeight w:hRule="exact" w:val="482"/>
        </w:trPr>
        <w:tc>
          <w:tcPr>
            <w:tcW w:w="3038" w:type="dxa"/>
          </w:tcPr>
          <w:p w:rsidR="000C21AF" w:rsidRPr="00803D6A" w:rsidRDefault="00494CDD"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31832461"/>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консультации диетолога</w:t>
            </w:r>
          </w:p>
        </w:tc>
        <w:tc>
          <w:tcPr>
            <w:tcW w:w="3027" w:type="dxa"/>
          </w:tcPr>
          <w:p w:rsidR="000C21AF" w:rsidRPr="00803D6A" w:rsidRDefault="00494CDD" w:rsidP="00461C0B">
            <w:pPr>
              <w:spacing w:before="240"/>
              <w:rPr>
                <w:rFonts w:ascii="Helvetica" w:eastAsia="Helvetica" w:hAnsi="Helvetica" w:cs="Helvetica"/>
                <w:sz w:val="18"/>
                <w:szCs w:val="18"/>
              </w:rPr>
            </w:pPr>
            <w:sdt>
              <w:sdtPr>
                <w:rPr>
                  <w:rFonts w:ascii="Helvetica" w:eastAsia="Helvetica" w:hAnsi="Helvetica" w:cs="Helvetica"/>
                  <w:sz w:val="18"/>
                  <w:szCs w:val="18"/>
                </w:rPr>
                <w:id w:val="43124573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приобретения препаратов от вшей</w:t>
            </w:r>
          </w:p>
        </w:tc>
        <w:tc>
          <w:tcPr>
            <w:tcW w:w="2997" w:type="dxa"/>
            <w:vMerge w:val="restart"/>
          </w:tcPr>
          <w:p w:rsidR="000C21AF" w:rsidRPr="00803D6A" w:rsidRDefault="00494CDD" w:rsidP="00F548C4">
            <w:pPr>
              <w:spacing w:before="240"/>
              <w:rPr>
                <w:rFonts w:ascii="Helvetica" w:eastAsia="Helvetica" w:hAnsi="Helvetica" w:cs="Helvetica"/>
                <w:sz w:val="18"/>
                <w:szCs w:val="18"/>
              </w:rPr>
            </w:pPr>
            <w:sdt>
              <w:sdtPr>
                <w:rPr>
                  <w:rFonts w:ascii="Helvetica" w:eastAsia="Helvetica" w:hAnsi="Helvetica" w:cs="Helvetica"/>
                  <w:sz w:val="18"/>
                  <w:szCs w:val="18"/>
                </w:rPr>
                <w:id w:val="-134748704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другое: </w:t>
            </w:r>
            <w:sdt>
              <w:sdtPr>
                <w:rPr>
                  <w:rFonts w:ascii="Helvetica" w:eastAsia="Helvetica" w:hAnsi="Helvetica" w:cs="Helvetica"/>
                  <w:sz w:val="18"/>
                  <w:szCs w:val="18"/>
                </w:rPr>
                <w:id w:val="108780368"/>
                <w:placeholder>
                  <w:docPart w:val="6B73264D29BB46D39D417115E4895F4F"/>
                </w:placeholder>
                <w:showingPlcHdr/>
                <w:text/>
              </w:sdtPr>
              <w:sdtEndPr/>
              <w:sdtContent>
                <w:r w:rsidR="00233CBD">
                  <w:rPr>
                    <w:rStyle w:val="Tekstvantijdelijkeaanduiding"/>
                    <w:rFonts w:ascii="Helvetica" w:hAnsi="Helvetica"/>
                    <w:sz w:val="18"/>
                    <w:szCs w:val="18"/>
                  </w:rPr>
                  <w:t>нажмите здесь, чтобы ввести текст</w:t>
                </w:r>
              </w:sdtContent>
            </w:sdt>
            <w:r w:rsidR="00233CBD">
              <w:rPr>
                <w:rFonts w:ascii="Helvetica" w:hAnsi="Helvetica"/>
                <w:sz w:val="18"/>
              </w:rPr>
              <w:t xml:space="preserve"> (укажите)</w:t>
            </w:r>
          </w:p>
          <w:p w:rsidR="000C21AF" w:rsidRPr="00803D6A" w:rsidRDefault="000C21AF" w:rsidP="00144A9A">
            <w:pPr>
              <w:spacing w:before="240" w:line="480" w:lineRule="auto"/>
              <w:rPr>
                <w:rFonts w:ascii="Helvetica" w:eastAsia="Helvetica" w:hAnsi="Helvetica" w:cs="Helvetica"/>
                <w:sz w:val="18"/>
                <w:szCs w:val="18"/>
                <w:lang w:val="en-GB"/>
              </w:rPr>
            </w:pPr>
          </w:p>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2141710891"/>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консультации оптика, оптометриста</w:t>
            </w:r>
          </w:p>
        </w:tc>
        <w:tc>
          <w:tcPr>
            <w:tcW w:w="3027" w:type="dxa"/>
          </w:tcPr>
          <w:p w:rsidR="000C21AF" w:rsidRPr="00803D6A" w:rsidRDefault="00494CDD"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15448338"/>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приобретения стелек-супинаторов</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57043460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логопедического лечения</w:t>
            </w:r>
          </w:p>
        </w:tc>
        <w:tc>
          <w:tcPr>
            <w:tcW w:w="3027"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98322415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повторной проверки индекса CAR</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59099570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приобретения постельного белья и пижамы</w:t>
            </w:r>
          </w:p>
        </w:tc>
        <w:tc>
          <w:tcPr>
            <w:tcW w:w="3027" w:type="dxa"/>
          </w:tcPr>
          <w:p w:rsidR="000C21AF" w:rsidRPr="00803D6A" w:rsidRDefault="00494CDD"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0178978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услуг дантиста/ортодонта</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5585032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диагностического обследования</w:t>
            </w:r>
          </w:p>
        </w:tc>
        <w:tc>
          <w:tcPr>
            <w:tcW w:w="3027" w:type="dxa"/>
          </w:tcPr>
          <w:p w:rsidR="000C21AF" w:rsidRPr="00803D6A" w:rsidRDefault="00494CDD"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5982161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медицинских препаратов</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4143696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посещения спортивного клуба/приобретения спортивного инвентаря</w:t>
            </w:r>
          </w:p>
        </w:tc>
        <w:tc>
          <w:tcPr>
            <w:tcW w:w="3027"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49795693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терапевтического лечения</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494CDD"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23697561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233CBD">
              <w:rPr>
                <w:rFonts w:ascii="Helvetica" w:hAnsi="Helvetica"/>
                <w:sz w:val="18"/>
              </w:rPr>
              <w:t xml:space="preserve"> медицинских услуг</w:t>
            </w:r>
          </w:p>
        </w:tc>
        <w:tc>
          <w:tcPr>
            <w:tcW w:w="3027" w:type="dxa"/>
          </w:tcPr>
          <w:p w:rsidR="000C21AF" w:rsidRPr="00803D6A" w:rsidRDefault="000C21AF" w:rsidP="00461C0B">
            <w:pPr>
              <w:spacing w:before="240" w:line="480" w:lineRule="auto"/>
              <w:rPr>
                <w:rFonts w:ascii="Helvetica" w:eastAsia="Helvetica" w:hAnsi="Helvetica" w:cs="Helvetica"/>
                <w:sz w:val="18"/>
                <w:szCs w:val="18"/>
                <w:lang w:val="en-GB"/>
              </w:rPr>
            </w:pP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bl>
    <w:p w:rsidR="0032689A" w:rsidRDefault="0032689A" w:rsidP="0032689A">
      <w:pPr>
        <w:spacing w:after="0" w:line="360" w:lineRule="auto"/>
        <w:rPr>
          <w:rFonts w:ascii="Helvetica" w:eastAsia="Helvetica" w:hAnsi="Helvetica" w:cs="Helvetica"/>
          <w:sz w:val="18"/>
          <w:szCs w:val="18"/>
          <w:lang w:val="en-GB"/>
        </w:rPr>
      </w:pPr>
    </w:p>
    <w:p w:rsidR="00133CDD" w:rsidRDefault="00133CDD" w:rsidP="0032689A">
      <w:pPr>
        <w:spacing w:after="0" w:line="360" w:lineRule="auto"/>
        <w:rPr>
          <w:rFonts w:ascii="Helvetica" w:eastAsia="Helvetica" w:hAnsi="Helvetica" w:cs="Helvetica"/>
          <w:sz w:val="18"/>
          <w:szCs w:val="18"/>
        </w:rPr>
      </w:pPr>
      <w:r>
        <w:rPr>
          <w:rFonts w:ascii="Helvetica" w:hAnsi="Helvetica"/>
          <w:sz w:val="18"/>
        </w:rPr>
        <w:t>Контактные данные консультанта</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Ф. И. О. консультанта CLB: </w:t>
      </w:r>
      <w:sdt>
        <w:sdtPr>
          <w:rPr>
            <w:rFonts w:ascii="Helvetica" w:eastAsia="Helvetica" w:hAnsi="Helvetica" w:cs="Helvetica"/>
            <w:sz w:val="18"/>
            <w:szCs w:val="18"/>
          </w:rPr>
          <w:id w:val="1889446196"/>
          <w:placeholder>
            <w:docPart w:val="AB6F9FCBE72E40AB8A59C3D8360B68F6"/>
          </w:placeholder>
          <w:showingPlcHdr/>
          <w:text/>
        </w:sdtPr>
        <w:sdtEndPr/>
        <w:sdtContent>
          <w:r>
            <w:rPr>
              <w:rStyle w:val="Tekstvantijdelijkeaanduiding"/>
              <w:rFonts w:ascii="Helvetica" w:hAnsi="Helvetica"/>
              <w:sz w:val="18"/>
              <w:szCs w:val="18"/>
            </w:rPr>
            <w:t>нажмите здесь, чтобы ввести текст</w:t>
          </w:r>
        </w:sdtContent>
      </w:sdt>
      <w:r>
        <w:rPr>
          <w:rFonts w:ascii="Helvetica" w:hAnsi="Helvetica"/>
          <w:sz w:val="18"/>
        </w:rPr>
        <w:t xml:space="preserve"> (укажите).</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Адрес электронной почты консультанта CLB: </w:t>
      </w:r>
      <w:sdt>
        <w:sdtPr>
          <w:rPr>
            <w:rFonts w:ascii="Helvetica" w:eastAsia="Helvetica" w:hAnsi="Helvetica" w:cs="Helvetica"/>
            <w:sz w:val="18"/>
            <w:szCs w:val="18"/>
          </w:rPr>
          <w:id w:val="-1774621720"/>
          <w:placeholder>
            <w:docPart w:val="2FF8691FAF3D4AE09329CD61AD2FB591"/>
          </w:placeholder>
          <w:showingPlcHdr/>
          <w:text/>
        </w:sdtPr>
        <w:sdtEndPr/>
        <w:sdtContent>
          <w:r>
            <w:rPr>
              <w:rStyle w:val="Tekstvantijdelijkeaanduiding"/>
              <w:rFonts w:ascii="Helvetica" w:hAnsi="Helvetica"/>
              <w:sz w:val="18"/>
              <w:szCs w:val="18"/>
            </w:rPr>
            <w:t>нажмите здесь, чтобы ввести текст</w:t>
          </w:r>
        </w:sdtContent>
      </w:sdt>
      <w:r>
        <w:rPr>
          <w:rFonts w:ascii="Helvetica" w:hAnsi="Helvetica"/>
          <w:sz w:val="18"/>
        </w:rPr>
        <w:t xml:space="preserve"> (укажите).</w:t>
      </w:r>
    </w:p>
    <w:p w:rsidR="00133CDD" w:rsidRDefault="00133CDD" w:rsidP="0032689A">
      <w:pPr>
        <w:spacing w:after="0" w:line="360" w:lineRule="auto"/>
        <w:rPr>
          <w:rFonts w:ascii="Helvetica" w:eastAsia="Helvetica" w:hAnsi="Helvetica" w:cs="Helvetica"/>
          <w:sz w:val="18"/>
          <w:szCs w:val="18"/>
          <w:lang w:val="en-GB"/>
        </w:rPr>
      </w:pPr>
    </w:p>
    <w:p w:rsidR="0032689A" w:rsidRPr="00803D6A" w:rsidRDefault="0032689A" w:rsidP="0032689A">
      <w:pPr>
        <w:spacing w:after="0" w:line="360" w:lineRule="auto"/>
        <w:rPr>
          <w:rFonts w:ascii="Helvetica" w:eastAsia="Helvetica" w:hAnsi="Helvetica" w:cs="Helvetica"/>
          <w:sz w:val="18"/>
          <w:szCs w:val="18"/>
        </w:rPr>
      </w:pPr>
      <w:r>
        <w:rPr>
          <w:rFonts w:ascii="Helvetica" w:hAnsi="Helvetica"/>
          <w:sz w:val="18"/>
        </w:rPr>
        <w:t>Контактные данные сопровождающего родителя (родителей)</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Ф. И. О. сопровождающего родителя: </w:t>
      </w:r>
      <w:sdt>
        <w:sdtPr>
          <w:rPr>
            <w:rFonts w:ascii="Helvetica" w:eastAsia="Helvetica" w:hAnsi="Helvetica" w:cs="Helvetica"/>
            <w:sz w:val="18"/>
            <w:szCs w:val="18"/>
          </w:rPr>
          <w:id w:val="-116756805"/>
          <w:placeholder>
            <w:docPart w:val="3E45C77C3D64462598E93CAFE717C4F4"/>
          </w:placeholder>
          <w:showingPlcHdr/>
          <w:text/>
        </w:sdtPr>
        <w:sdtEndPr/>
        <w:sdtContent>
          <w:r>
            <w:rPr>
              <w:rStyle w:val="Tekstvantijdelijkeaanduiding"/>
              <w:rFonts w:ascii="Helvetica" w:hAnsi="Helvetica"/>
              <w:sz w:val="18"/>
              <w:szCs w:val="18"/>
            </w:rPr>
            <w:t>нажмите здесь, чтобы ввести текст</w:t>
          </w:r>
        </w:sdtContent>
      </w:sdt>
      <w:r>
        <w:rPr>
          <w:rFonts w:ascii="Helvetica" w:hAnsi="Helvetica"/>
          <w:sz w:val="18"/>
        </w:rPr>
        <w:t xml:space="preserve"> (укажите).</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Адрес сопровождающего родителя: </w:t>
      </w:r>
      <w:sdt>
        <w:sdtPr>
          <w:rPr>
            <w:rFonts w:ascii="Helvetica" w:eastAsia="Helvetica" w:hAnsi="Helvetica" w:cs="Helvetica"/>
            <w:sz w:val="18"/>
            <w:szCs w:val="18"/>
          </w:rPr>
          <w:id w:val="1662501069"/>
          <w:placeholder>
            <w:docPart w:val="3E45C77C3D64462598E93CAFE717C4F4"/>
          </w:placeholder>
          <w:showingPlcHdr/>
          <w:text/>
        </w:sdtPr>
        <w:sdtEndPr/>
        <w:sdtContent>
          <w:r>
            <w:rPr>
              <w:rStyle w:val="Tekstvantijdelijkeaanduiding"/>
              <w:rFonts w:ascii="Helvetica" w:hAnsi="Helvetica"/>
              <w:sz w:val="18"/>
              <w:szCs w:val="18"/>
            </w:rPr>
            <w:t>нажмите здесь, чтобы ввести текст</w:t>
          </w:r>
        </w:sdtContent>
      </w:sdt>
      <w:r>
        <w:rPr>
          <w:rFonts w:ascii="Helvetica" w:hAnsi="Helvetica"/>
          <w:sz w:val="18"/>
        </w:rPr>
        <w:t xml:space="preserve"> (укажите).</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Номер телефона сопровождающего родителя: </w:t>
      </w:r>
      <w:sdt>
        <w:sdtPr>
          <w:rPr>
            <w:rFonts w:ascii="Helvetica" w:eastAsia="Helvetica" w:hAnsi="Helvetica" w:cs="Helvetica"/>
            <w:sz w:val="18"/>
            <w:szCs w:val="18"/>
          </w:rPr>
          <w:id w:val="-287354843"/>
          <w:placeholder>
            <w:docPart w:val="3E45C77C3D64462598E93CAFE717C4F4"/>
          </w:placeholder>
          <w:showingPlcHdr/>
          <w:text/>
        </w:sdtPr>
        <w:sdtEndPr/>
        <w:sdtContent>
          <w:r>
            <w:rPr>
              <w:rStyle w:val="Tekstvantijdelijkeaanduiding"/>
              <w:rFonts w:ascii="Helvetica" w:hAnsi="Helvetica"/>
              <w:sz w:val="18"/>
              <w:szCs w:val="18"/>
            </w:rPr>
            <w:t>нажмите здесь, чтобы ввести текст</w:t>
          </w:r>
        </w:sdtContent>
      </w:sdt>
      <w:r>
        <w:rPr>
          <w:rFonts w:ascii="Helvetica" w:hAnsi="Helvetica"/>
          <w:sz w:val="18"/>
        </w:rPr>
        <w:t xml:space="preserve"> (укажите).</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Язык, на котором разговаривает сопровождающий родитель: </w:t>
      </w:r>
      <w:sdt>
        <w:sdtPr>
          <w:rPr>
            <w:rFonts w:ascii="Helvetica" w:eastAsia="Helvetica" w:hAnsi="Helvetica" w:cs="Helvetica"/>
            <w:sz w:val="18"/>
            <w:szCs w:val="18"/>
          </w:rPr>
          <w:id w:val="629904581"/>
          <w:placeholder>
            <w:docPart w:val="67AEB8630EF5486EA0D7B21D0C0749BF"/>
          </w:placeholder>
          <w:showingPlcHdr/>
          <w:text/>
        </w:sdtPr>
        <w:sdtEndPr/>
        <w:sdtContent>
          <w:r>
            <w:rPr>
              <w:rStyle w:val="Tekstvantijdelijkeaanduiding"/>
              <w:rFonts w:ascii="Helvetica" w:hAnsi="Helvetica"/>
              <w:sz w:val="18"/>
              <w:szCs w:val="18"/>
            </w:rPr>
            <w:t>нажмите здесь, чтобы ввести текст</w:t>
          </w:r>
        </w:sdtContent>
      </w:sdt>
      <w:r>
        <w:rPr>
          <w:rFonts w:ascii="Helvetica" w:hAnsi="Helvetica"/>
          <w:sz w:val="18"/>
        </w:rPr>
        <w:t xml:space="preserve"> (укажите, если родители не говорят на голландском языке).</w:t>
      </w:r>
    </w:p>
    <w:p w:rsidR="0032689A" w:rsidRDefault="0032689A">
      <w:pPr>
        <w:rPr>
          <w:rFonts w:ascii="Helvetica" w:eastAsia="Helvetica" w:hAnsi="Helvetica" w:cs="Helvetica"/>
          <w:sz w:val="18"/>
          <w:szCs w:val="18"/>
        </w:rPr>
      </w:pPr>
      <w:r>
        <w:br w:type="page"/>
      </w:r>
    </w:p>
    <w:p w:rsidR="0032689A" w:rsidRPr="0032689A" w:rsidRDefault="0032689A" w:rsidP="0032689A">
      <w:pPr>
        <w:spacing w:after="0"/>
        <w:jc w:val="both"/>
        <w:rPr>
          <w:rFonts w:ascii="Helvetica" w:eastAsia="Helvetica" w:hAnsi="Helvetica" w:cs="Helvetica"/>
          <w:sz w:val="20"/>
          <w:szCs w:val="20"/>
          <w:lang w:val="en-GB"/>
        </w:rPr>
      </w:pPr>
    </w:p>
    <w:p w:rsidR="0032689A" w:rsidRPr="0032689A" w:rsidRDefault="0032689A" w:rsidP="0032689A">
      <w:pPr>
        <w:spacing w:after="0"/>
        <w:jc w:val="both"/>
        <w:rPr>
          <w:rFonts w:ascii="Helvetica" w:eastAsia="Helvetica" w:hAnsi="Helvetica" w:cs="Helvetica"/>
          <w:sz w:val="20"/>
          <w:szCs w:val="20"/>
          <w:lang w:val="en-GB"/>
        </w:rPr>
      </w:pPr>
    </w:p>
    <w:p w:rsidR="0032689A" w:rsidRPr="0032689A" w:rsidRDefault="0032689A" w:rsidP="0032689A">
      <w:pPr>
        <w:spacing w:after="0"/>
        <w:jc w:val="both"/>
        <w:rPr>
          <w:rFonts w:ascii="Helvetica" w:eastAsia="Helvetica" w:hAnsi="Helvetica" w:cs="Helvetica"/>
          <w:sz w:val="20"/>
          <w:szCs w:val="20"/>
        </w:rPr>
      </w:pPr>
      <w:r>
        <w:rPr>
          <w:rFonts w:ascii="Helvetica" w:hAnsi="Helvetica"/>
          <w:sz w:val="20"/>
        </w:rPr>
        <w:t xml:space="preserve">Родители дали CLB разрешение на передачу указанной информации сотрудникам CEBUD/Thomas More. Позднее сотрудники могут связаться с родителями ребенка, чтобы узнать, насколько последние довольны оказанной помощью. </w:t>
      </w:r>
    </w:p>
    <w:p w:rsidR="004B68AC" w:rsidRPr="0032689A" w:rsidRDefault="004B68AC" w:rsidP="00807C6F">
      <w:pPr>
        <w:spacing w:before="240" w:after="0"/>
        <w:jc w:val="both"/>
        <w:rPr>
          <w:rFonts w:ascii="Helvetica" w:eastAsia="Helvetica" w:hAnsi="Helvetica" w:cs="Helvetica"/>
          <w:sz w:val="20"/>
          <w:szCs w:val="20"/>
        </w:rPr>
      </w:pPr>
      <w:r>
        <w:rPr>
          <w:rFonts w:ascii="Helvetica" w:hAnsi="Helvetica"/>
          <w:sz w:val="20"/>
        </w:rPr>
        <w:t>Родители дали CLB разрешение на передачу указанной информации в центр Sociaal Huis в городе Гел. Социальный работник Sociaal Huis свяжется с родителями, чтобы узнать, может ли центр Sociaal Huis оказать им какую-либо финансовую помощь.</w:t>
      </w:r>
    </w:p>
    <w:p w:rsidR="0032689A" w:rsidRPr="0032689A" w:rsidRDefault="0032689A" w:rsidP="0032689A">
      <w:pPr>
        <w:spacing w:before="240" w:after="0"/>
        <w:jc w:val="both"/>
        <w:rPr>
          <w:rFonts w:ascii="Helvetica" w:eastAsia="Helvetica" w:hAnsi="Helvetica" w:cs="Helvetica"/>
          <w:sz w:val="20"/>
          <w:szCs w:val="20"/>
        </w:rPr>
      </w:pPr>
      <w:r>
        <w:rPr>
          <w:rFonts w:ascii="Helvetica" w:hAnsi="Helvetica"/>
          <w:sz w:val="20"/>
        </w:rPr>
        <w:t xml:space="preserve">В Sociaal Huis сотрудники центра социальной защиты населения (OCMW) и муниципалитета города Гел вместе оказывают населению доступные социальные услуги. Жители города Гел могут обратиться в центр Sociaal Huis с любыми вопросами, касающимися благосостояния, социальной поддержки, ухода за больными и предоставления жилья. Социальные работники центра Sociaal Huis всегда готовы предоставить информацию, совет, свою помощь и поддержку. </w:t>
      </w:r>
    </w:p>
    <w:p w:rsidR="00461C0B" w:rsidRPr="0032689A" w:rsidRDefault="0032689A" w:rsidP="0032689A">
      <w:pPr>
        <w:spacing w:before="240" w:after="0"/>
        <w:jc w:val="both"/>
        <w:rPr>
          <w:rFonts w:ascii="Helvetica" w:eastAsia="Helvetica" w:hAnsi="Helvetica" w:cs="Helvetica"/>
          <w:sz w:val="20"/>
          <w:szCs w:val="20"/>
        </w:rPr>
      </w:pPr>
      <w:r>
        <w:rPr>
          <w:rFonts w:ascii="Helvetica" w:hAnsi="Helvetica"/>
          <w:sz w:val="20"/>
        </w:rPr>
        <w:t>У вас нет источника доходов или ваш доход слишком мал для покрытия минимальных расходов? Вы имеете право на льготы, но испытываете трудности при оформлении документов? Иногда вы чувствуете, будто весь мир настроен против вас и вашей семьи? Вам хотелось бы выяснить, есть ли у вас право на субсидии для оплаты электроэнергии, на получение льготных пропусков (Vrijetijdspas) или социального жилья? Вы недавно в Бельгии и вам сложно во всем разобраться? Чтобы получить ответы на эти и другие похожие вопросы, обратитесь в центр Sociaal Huis в городе Гел.</w:t>
      </w:r>
    </w:p>
    <w:p w:rsidR="0032689A" w:rsidRPr="0032689A" w:rsidRDefault="0032689A" w:rsidP="00807C6F">
      <w:pPr>
        <w:spacing w:after="0"/>
        <w:jc w:val="both"/>
        <w:rPr>
          <w:rFonts w:ascii="Helvetica" w:eastAsia="Helvetica" w:hAnsi="Helvetica" w:cs="Helvetica"/>
          <w:sz w:val="20"/>
          <w:szCs w:val="20"/>
          <w:lang w:val="en-GB"/>
        </w:rPr>
      </w:pPr>
    </w:p>
    <w:p w:rsidR="0032689A" w:rsidRPr="0032689A" w:rsidRDefault="0032689A" w:rsidP="0032689A">
      <w:pPr>
        <w:spacing w:after="0" w:line="360" w:lineRule="auto"/>
        <w:rPr>
          <w:rFonts w:ascii="Helvetica" w:eastAsia="Helvetica" w:hAnsi="Helvetica" w:cs="Helvetica"/>
          <w:sz w:val="20"/>
          <w:szCs w:val="20"/>
          <w:lang w:val="en-GB"/>
        </w:rPr>
      </w:pPr>
    </w:p>
    <w:sectPr w:rsidR="0032689A" w:rsidRPr="0032689A" w:rsidSect="00062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DD" w:rsidRDefault="00494CDD" w:rsidP="00234EEF">
      <w:pPr>
        <w:spacing w:after="0" w:line="240" w:lineRule="auto"/>
      </w:pPr>
      <w:r>
        <w:separator/>
      </w:r>
    </w:p>
  </w:endnote>
  <w:endnote w:type="continuationSeparator" w:id="0">
    <w:p w:rsidR="00494CDD" w:rsidRDefault="00494CDD" w:rsidP="002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EF" w:rsidRPr="00233CBD" w:rsidRDefault="0094657D" w:rsidP="0094657D">
    <w:pPr>
      <w:tabs>
        <w:tab w:val="right" w:pos="9072"/>
      </w:tabs>
      <w:spacing w:after="0" w:line="240" w:lineRule="auto"/>
      <w:ind w:left="284"/>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606">
      <w:rPr>
        <w:rFonts w:ascii="Helvetica" w:eastAsia="Helvetica" w:hAnsi="Helvetica" w:cs="Helvetica"/>
        <w:noProof/>
        <w:vanish/>
        <w:color w:val="808080" w:themeColor="background1" w:themeShade="80"/>
        <w:sz w:val="18"/>
        <w:szCs w:val="18"/>
        <w:lang w:val="nl-BE" w:eastAsia="nl-BE"/>
      </w:rPr>
      <w:drawing>
        <wp:anchor distT="0" distB="0" distL="114300" distR="114300" simplePos="0" relativeHeight="251664384" behindDoc="1" locked="0" layoutInCell="1" allowOverlap="0" wp14:anchorId="4D1019D7" wp14:editId="7DBC363A">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gesubsidieerd door de Nationale Loterij</w:t>
    </w:r>
    <w:r>
      <w:rPr>
        <w:rFonts w:ascii="Helvetica" w:hAnsi="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DD" w:rsidRDefault="00494CDD" w:rsidP="00234EEF">
      <w:pPr>
        <w:spacing w:after="0" w:line="240" w:lineRule="auto"/>
      </w:pPr>
      <w:r>
        <w:separator/>
      </w:r>
    </w:p>
  </w:footnote>
  <w:footnote w:type="continuationSeparator" w:id="0">
    <w:p w:rsidR="00494CDD" w:rsidRDefault="00494CDD" w:rsidP="0023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2BB"/>
    <w:multiLevelType w:val="hybridMultilevel"/>
    <w:tmpl w:val="A7AC12C6"/>
    <w:lvl w:ilvl="0" w:tplc="F48C43AC">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69"/>
    <w:rsid w:val="00011608"/>
    <w:rsid w:val="00060417"/>
    <w:rsid w:val="00062402"/>
    <w:rsid w:val="000C21AF"/>
    <w:rsid w:val="000D67FB"/>
    <w:rsid w:val="00133CDD"/>
    <w:rsid w:val="00144A9A"/>
    <w:rsid w:val="00145A4F"/>
    <w:rsid w:val="001B004F"/>
    <w:rsid w:val="00212522"/>
    <w:rsid w:val="00233CBD"/>
    <w:rsid w:val="00234EEF"/>
    <w:rsid w:val="0023568E"/>
    <w:rsid w:val="00272A74"/>
    <w:rsid w:val="002968F3"/>
    <w:rsid w:val="0032689A"/>
    <w:rsid w:val="00402564"/>
    <w:rsid w:val="00461C0B"/>
    <w:rsid w:val="004924AB"/>
    <w:rsid w:val="00494CDD"/>
    <w:rsid w:val="004A3C50"/>
    <w:rsid w:val="004B68AC"/>
    <w:rsid w:val="004C61B7"/>
    <w:rsid w:val="0051255C"/>
    <w:rsid w:val="005235C2"/>
    <w:rsid w:val="005D6F8A"/>
    <w:rsid w:val="005E2120"/>
    <w:rsid w:val="00677BDA"/>
    <w:rsid w:val="007120CF"/>
    <w:rsid w:val="007339F7"/>
    <w:rsid w:val="007F69D0"/>
    <w:rsid w:val="00803D6A"/>
    <w:rsid w:val="00807C6F"/>
    <w:rsid w:val="008329D1"/>
    <w:rsid w:val="008D28A2"/>
    <w:rsid w:val="00922232"/>
    <w:rsid w:val="0094657D"/>
    <w:rsid w:val="00986606"/>
    <w:rsid w:val="009A0F1E"/>
    <w:rsid w:val="00A37A39"/>
    <w:rsid w:val="00A41433"/>
    <w:rsid w:val="00A65A9A"/>
    <w:rsid w:val="00AB2767"/>
    <w:rsid w:val="00AB7E4F"/>
    <w:rsid w:val="00AC03E8"/>
    <w:rsid w:val="00AC6711"/>
    <w:rsid w:val="00B7085C"/>
    <w:rsid w:val="00B9601F"/>
    <w:rsid w:val="00C4584C"/>
    <w:rsid w:val="00D20569"/>
    <w:rsid w:val="00D65776"/>
    <w:rsid w:val="00DB492A"/>
    <w:rsid w:val="00DB5900"/>
    <w:rsid w:val="00DD31EB"/>
    <w:rsid w:val="00E748DB"/>
    <w:rsid w:val="00F548C4"/>
    <w:rsid w:val="00F95F2B"/>
    <w:rsid w:val="00FA0F60"/>
    <w:rsid w:val="00FE21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5F29B7-8F66-456E-8416-61FA8426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5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569"/>
    <w:rPr>
      <w:rFonts w:ascii="Tahoma" w:hAnsi="Tahoma" w:cs="Tahoma"/>
      <w:sz w:val="16"/>
      <w:szCs w:val="16"/>
    </w:rPr>
  </w:style>
  <w:style w:type="table" w:styleId="Tabelraster">
    <w:name w:val="Table Grid"/>
    <w:basedOn w:val="Standaardtabel"/>
    <w:uiPriority w:val="59"/>
    <w:rsid w:val="00D6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584C"/>
    <w:rPr>
      <w:sz w:val="16"/>
      <w:szCs w:val="16"/>
    </w:rPr>
  </w:style>
  <w:style w:type="paragraph" w:styleId="Tekstopmerking">
    <w:name w:val="annotation text"/>
    <w:basedOn w:val="Standaard"/>
    <w:link w:val="TekstopmerkingChar"/>
    <w:uiPriority w:val="99"/>
    <w:semiHidden/>
    <w:unhideWhenUsed/>
    <w:rsid w:val="00C458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84C"/>
    <w:rPr>
      <w:sz w:val="20"/>
      <w:szCs w:val="20"/>
    </w:rPr>
  </w:style>
  <w:style w:type="paragraph" w:styleId="Onderwerpvanopmerking">
    <w:name w:val="annotation subject"/>
    <w:basedOn w:val="Tekstopmerking"/>
    <w:next w:val="Tekstopmerking"/>
    <w:link w:val="OnderwerpvanopmerkingChar"/>
    <w:uiPriority w:val="99"/>
    <w:semiHidden/>
    <w:unhideWhenUsed/>
    <w:rsid w:val="00C4584C"/>
    <w:rPr>
      <w:b/>
      <w:bCs/>
    </w:rPr>
  </w:style>
  <w:style w:type="character" w:customStyle="1" w:styleId="OnderwerpvanopmerkingChar">
    <w:name w:val="Onderwerp van opmerking Char"/>
    <w:basedOn w:val="TekstopmerkingChar"/>
    <w:link w:val="Onderwerpvanopmerking"/>
    <w:uiPriority w:val="99"/>
    <w:semiHidden/>
    <w:rsid w:val="00C4584C"/>
    <w:rPr>
      <w:b/>
      <w:bCs/>
      <w:sz w:val="20"/>
      <w:szCs w:val="20"/>
    </w:rPr>
  </w:style>
  <w:style w:type="character" w:styleId="Tekstvantijdelijkeaanduiding">
    <w:name w:val="Placeholder Text"/>
    <w:basedOn w:val="Standaardalinea-lettertype"/>
    <w:uiPriority w:val="99"/>
    <w:semiHidden/>
    <w:rsid w:val="00011608"/>
    <w:rPr>
      <w:color w:val="808080"/>
    </w:rPr>
  </w:style>
  <w:style w:type="paragraph" w:styleId="Lijstalinea">
    <w:name w:val="List Paragraph"/>
    <w:basedOn w:val="Standaard"/>
    <w:uiPriority w:val="34"/>
    <w:qFormat/>
    <w:rsid w:val="00DB492A"/>
    <w:pPr>
      <w:ind w:left="720"/>
      <w:contextualSpacing/>
    </w:pPr>
  </w:style>
  <w:style w:type="paragraph" w:styleId="Koptekst">
    <w:name w:val="header"/>
    <w:basedOn w:val="Standaard"/>
    <w:link w:val="KoptekstChar"/>
    <w:uiPriority w:val="99"/>
    <w:unhideWhenUsed/>
    <w:rsid w:val="00234E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EEF"/>
  </w:style>
  <w:style w:type="paragraph" w:styleId="Voettekst">
    <w:name w:val="footer"/>
    <w:basedOn w:val="Standaard"/>
    <w:link w:val="VoettekstChar"/>
    <w:uiPriority w:val="99"/>
    <w:unhideWhenUsed/>
    <w:rsid w:val="00234E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Algemeen"/>
          <w:gallery w:val="placeholder"/>
        </w:category>
        <w:types>
          <w:type w:val="bbPlcHdr"/>
        </w:types>
        <w:behaviors>
          <w:behavior w:val="content"/>
        </w:behaviors>
        <w:guid w:val="{AFC61CFC-F5F2-4078-9E87-04C4BEDBCEE0}"/>
      </w:docPartPr>
      <w:docPartBody>
        <w:p w:rsidR="00DD7A97" w:rsidRDefault="005A4514">
          <w:r w:rsidRPr="00277AE5">
            <w:rPr>
              <w:rStyle w:val="Tekstvantijdelijkeaanduiding"/>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8D62623C-F6F5-41DB-AC86-2C8DE4B03B87}"/>
      </w:docPartPr>
      <w:docPartBody>
        <w:p w:rsidR="00DD7A97" w:rsidRDefault="005A4514">
          <w:r w:rsidRPr="00277AE5">
            <w:rPr>
              <w:rStyle w:val="Tekstvantijdelijkeaanduiding"/>
            </w:rPr>
            <w:t>Klik hier als u tekst wilt invoeren.</w:t>
          </w:r>
        </w:p>
      </w:docPartBody>
    </w:docPart>
    <w:docPart>
      <w:docPartPr>
        <w:name w:val="EB8DDB77EA524A79BCD4A93A1A9C1D0E"/>
        <w:category>
          <w:name w:val="Algemeen"/>
          <w:gallery w:val="placeholder"/>
        </w:category>
        <w:types>
          <w:type w:val="bbPlcHdr"/>
        </w:types>
        <w:behaviors>
          <w:behavior w:val="content"/>
        </w:behaviors>
        <w:guid w:val="{AE8D75B6-4914-439B-8C6B-52DE5A97BCE6}"/>
      </w:docPartPr>
      <w:docPartBody>
        <w:p w:rsidR="00BB3A39" w:rsidRDefault="00F63438" w:rsidP="00F63438">
          <w:pPr>
            <w:pStyle w:val="EB8DDB77EA524A79BCD4A93A1A9C1D0E"/>
          </w:pPr>
          <w:r w:rsidRPr="00277AE5">
            <w:rPr>
              <w:rStyle w:val="Tekstvantijdelijkeaanduiding"/>
            </w:rPr>
            <w:t>Klik hier als u tekst wilt invoeren.</w:t>
          </w:r>
        </w:p>
      </w:docPartBody>
    </w:docPart>
    <w:docPart>
      <w:docPartPr>
        <w:name w:val="6B73264D29BB46D39D417115E4895F4F"/>
        <w:category>
          <w:name w:val="Algemeen"/>
          <w:gallery w:val="placeholder"/>
        </w:category>
        <w:types>
          <w:type w:val="bbPlcHdr"/>
        </w:types>
        <w:behaviors>
          <w:behavior w:val="content"/>
        </w:behaviors>
        <w:guid w:val="{45028FC1-F8D5-4A20-8A0E-DF31A0753A3E}"/>
      </w:docPartPr>
      <w:docPartBody>
        <w:p w:rsidR="00BB3A39" w:rsidRDefault="00F63438" w:rsidP="00F63438">
          <w:pPr>
            <w:pStyle w:val="6B73264D29BB46D39D417115E4895F4F"/>
          </w:pPr>
          <w:r w:rsidRPr="00277AE5">
            <w:rPr>
              <w:rStyle w:val="Tekstvantijdelijkeaanduiding"/>
            </w:rPr>
            <w:t>Klik hier als u tekst wilt invoeren.</w:t>
          </w:r>
        </w:p>
      </w:docPartBody>
    </w:docPart>
    <w:docPart>
      <w:docPartPr>
        <w:name w:val="3E45C77C3D64462598E93CAFE717C4F4"/>
        <w:category>
          <w:name w:val="Algemeen"/>
          <w:gallery w:val="placeholder"/>
        </w:category>
        <w:types>
          <w:type w:val="bbPlcHdr"/>
        </w:types>
        <w:behaviors>
          <w:behavior w:val="content"/>
        </w:behaviors>
        <w:guid w:val="{FF7846D3-AEE4-4BD1-A5E0-A3D52E060C5B}"/>
      </w:docPartPr>
      <w:docPartBody>
        <w:p w:rsidR="00BB3A39" w:rsidRDefault="00F63438" w:rsidP="00F63438">
          <w:pPr>
            <w:pStyle w:val="3E45C77C3D64462598E93CAFE717C4F4"/>
          </w:pPr>
          <w:r w:rsidRPr="00277AE5">
            <w:rPr>
              <w:rStyle w:val="Tekstvantijdelijkeaanduiding"/>
            </w:rPr>
            <w:t>Klik hier als u tekst wilt invoeren.</w:t>
          </w:r>
        </w:p>
      </w:docPartBody>
    </w:docPart>
    <w:docPart>
      <w:docPartPr>
        <w:name w:val="67AEB8630EF5486EA0D7B21D0C0749BF"/>
        <w:category>
          <w:name w:val="Algemeen"/>
          <w:gallery w:val="placeholder"/>
        </w:category>
        <w:types>
          <w:type w:val="bbPlcHdr"/>
        </w:types>
        <w:behaviors>
          <w:behavior w:val="content"/>
        </w:behaviors>
        <w:guid w:val="{09D22A37-42DB-4B3A-9879-BE5C86A75C96}"/>
      </w:docPartPr>
      <w:docPartBody>
        <w:p w:rsidR="00BB3A39" w:rsidRDefault="00F63438" w:rsidP="00F63438">
          <w:pPr>
            <w:pStyle w:val="67AEB8630EF5486EA0D7B21D0C0749BF"/>
          </w:pPr>
          <w:r w:rsidRPr="00277AE5">
            <w:rPr>
              <w:rStyle w:val="Tekstvantijdelijkeaanduiding"/>
            </w:rPr>
            <w:t>Klik hier als u tekst wilt invoeren.</w:t>
          </w:r>
        </w:p>
      </w:docPartBody>
    </w:docPart>
    <w:docPart>
      <w:docPartPr>
        <w:name w:val="AB6F9FCBE72E40AB8A59C3D8360B68F6"/>
        <w:category>
          <w:name w:val="Algemeen"/>
          <w:gallery w:val="placeholder"/>
        </w:category>
        <w:types>
          <w:type w:val="bbPlcHdr"/>
        </w:types>
        <w:behaviors>
          <w:behavior w:val="content"/>
        </w:behaviors>
        <w:guid w:val="{163E551F-74FA-4621-BF69-B6ED7171ABC3}"/>
      </w:docPartPr>
      <w:docPartBody>
        <w:p w:rsidR="00BB3A39" w:rsidRDefault="00F63438" w:rsidP="00F63438">
          <w:pPr>
            <w:pStyle w:val="AB6F9FCBE72E40AB8A59C3D8360B68F6"/>
          </w:pPr>
          <w:r w:rsidRPr="00277AE5">
            <w:rPr>
              <w:rStyle w:val="Tekstvantijdelijkeaanduiding"/>
            </w:rPr>
            <w:t>Klik hier als u tekst wilt invoeren.</w:t>
          </w:r>
        </w:p>
      </w:docPartBody>
    </w:docPart>
    <w:docPart>
      <w:docPartPr>
        <w:name w:val="2FF8691FAF3D4AE09329CD61AD2FB591"/>
        <w:category>
          <w:name w:val="Algemeen"/>
          <w:gallery w:val="placeholder"/>
        </w:category>
        <w:types>
          <w:type w:val="bbPlcHdr"/>
        </w:types>
        <w:behaviors>
          <w:behavior w:val="content"/>
        </w:behaviors>
        <w:guid w:val="{4EBA6AAE-36CD-4665-BF77-4D30E81D7446}"/>
      </w:docPartPr>
      <w:docPartBody>
        <w:p w:rsidR="00BB3A39" w:rsidRDefault="00F63438" w:rsidP="00F63438">
          <w:pPr>
            <w:pStyle w:val="2FF8691FAF3D4AE09329CD61AD2FB591"/>
          </w:pPr>
          <w:r w:rsidRPr="00277AE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14"/>
    <w:rsid w:val="005A4514"/>
    <w:rsid w:val="0068150D"/>
    <w:rsid w:val="006926F0"/>
    <w:rsid w:val="007149B7"/>
    <w:rsid w:val="0078522C"/>
    <w:rsid w:val="00AD6A32"/>
    <w:rsid w:val="00B03C9C"/>
    <w:rsid w:val="00B848A5"/>
    <w:rsid w:val="00BB3A39"/>
    <w:rsid w:val="00D57C27"/>
    <w:rsid w:val="00DC46B3"/>
    <w:rsid w:val="00DD7A97"/>
    <w:rsid w:val="00F634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3438"/>
    <w:rPr>
      <w:color w:val="808080"/>
    </w:rPr>
  </w:style>
  <w:style w:type="paragraph" w:customStyle="1" w:styleId="E867B40A6211465186D10965270B7F3E">
    <w:name w:val="E867B40A6211465186D10965270B7F3E"/>
    <w:rsid w:val="005A4514"/>
  </w:style>
  <w:style w:type="paragraph" w:customStyle="1" w:styleId="88267FD5B9754D8683B1619407AEBA3E">
    <w:name w:val="88267FD5B9754D8683B1619407AEBA3E"/>
    <w:rsid w:val="006926F0"/>
  </w:style>
  <w:style w:type="paragraph" w:customStyle="1" w:styleId="F2B99FE8BF844CB486D367D1E5B9219F">
    <w:name w:val="F2B99FE8BF844CB486D367D1E5B9219F"/>
    <w:rsid w:val="007149B7"/>
  </w:style>
  <w:style w:type="paragraph" w:customStyle="1" w:styleId="0C2E3E72078242849D8BBEE2B46B1949">
    <w:name w:val="0C2E3E72078242849D8BBEE2B46B1949"/>
    <w:rsid w:val="007149B7"/>
  </w:style>
  <w:style w:type="paragraph" w:customStyle="1" w:styleId="EB8DDB77EA524A79BCD4A93A1A9C1D0E">
    <w:name w:val="EB8DDB77EA524A79BCD4A93A1A9C1D0E"/>
    <w:rsid w:val="00F63438"/>
  </w:style>
  <w:style w:type="paragraph" w:customStyle="1" w:styleId="6B73264D29BB46D39D417115E4895F4F">
    <w:name w:val="6B73264D29BB46D39D417115E4895F4F"/>
    <w:rsid w:val="00F63438"/>
  </w:style>
  <w:style w:type="paragraph" w:customStyle="1" w:styleId="3E45C77C3D64462598E93CAFE717C4F4">
    <w:name w:val="3E45C77C3D64462598E93CAFE717C4F4"/>
    <w:rsid w:val="00F63438"/>
  </w:style>
  <w:style w:type="paragraph" w:customStyle="1" w:styleId="67AEB8630EF5486EA0D7B21D0C0749BF">
    <w:name w:val="67AEB8630EF5486EA0D7B21D0C0749BF"/>
    <w:rsid w:val="00F63438"/>
  </w:style>
  <w:style w:type="paragraph" w:customStyle="1" w:styleId="F40928B07BB3487985539A8A34555EC0">
    <w:name w:val="F40928B07BB3487985539A8A34555EC0"/>
    <w:rsid w:val="00F63438"/>
  </w:style>
  <w:style w:type="paragraph" w:customStyle="1" w:styleId="88F4A046AD50410090E3D3670807B1B8">
    <w:name w:val="88F4A046AD50410090E3D3670807B1B8"/>
    <w:rsid w:val="00F63438"/>
  </w:style>
  <w:style w:type="paragraph" w:customStyle="1" w:styleId="AB6F9FCBE72E40AB8A59C3D8360B68F6">
    <w:name w:val="AB6F9FCBE72E40AB8A59C3D8360B68F6"/>
    <w:rsid w:val="00F63438"/>
  </w:style>
  <w:style w:type="paragraph" w:customStyle="1" w:styleId="2FF8691FAF3D4AE09329CD61AD2FB591">
    <w:name w:val="2FF8691FAF3D4AE09329CD61AD2FB591"/>
    <w:rsid w:val="00F6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DF7F-C7FE-47BF-98A4-EFF9E287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508</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dhaxley TRANSLATIONS</Company>
  <LinksUpToDate>false</LinksUpToDate>
  <CharactersWithSpaces>3298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dhaxley TRANSLATIONS</dc:creator>
  <cp:keywords/>
  <dc:description/>
  <cp:lastModifiedBy>Mertens Tinne</cp:lastModifiedBy>
  <cp:revision>32</cp:revision>
  <cp:lastPrinted>2015-11-30T12:55:00Z</cp:lastPrinted>
  <dcterms:created xsi:type="dcterms:W3CDTF">2016-10-06T13:47:00Z</dcterms:created>
  <dcterms:modified xsi:type="dcterms:W3CDTF">2017-07-13T09:16:00Z</dcterms:modified>
  <cp:category/>
</cp:coreProperties>
</file>