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2F9" w:rsidRPr="008C79F8" w:rsidRDefault="00BD22F9" w:rsidP="00207240">
      <w:pPr>
        <w:pStyle w:val="SBOV-PlatteTekst"/>
        <w:rPr>
          <w:rFonts w:ascii="Helvetica" w:eastAsia="Helvetica" w:hAnsi="Helvetica" w:cs="Helvetica"/>
        </w:rPr>
      </w:pPr>
      <w:r>
        <w:rPr>
          <w:rFonts w:ascii="Helvetica" w:hAnsi="Helvetica"/>
        </w:rPr>
        <w:t>Sayın Ebeveyn,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6A0C56" w:rsidRPr="008C79F8" w:rsidRDefault="006A0C56" w:rsidP="00207240">
      <w:pPr>
        <w:pStyle w:val="SBOV-PlatteTekst"/>
        <w:rPr>
          <w:rFonts w:ascii="Helvetica" w:eastAsia="Helvetica" w:hAnsi="Helvetica" w:cs="Helvetica"/>
        </w:rPr>
      </w:pPr>
    </w:p>
    <w:p w:rsidR="00FE4D70" w:rsidRPr="008C79F8" w:rsidRDefault="00C26ACD" w:rsidP="00207240">
      <w:pPr>
        <w:pStyle w:val="SBOV-PlatteTekst"/>
        <w:rPr>
          <w:rFonts w:ascii="Helvetica" w:eastAsia="Helvetica" w:hAnsi="Helvetica" w:cs="Helvetica"/>
        </w:rPr>
      </w:pPr>
      <w:r>
        <w:rPr>
          <w:rFonts w:ascii="Helvetica" w:hAnsi="Helvetica"/>
        </w:rPr>
        <w:t xml:space="preserve">Kısa süre içinde çocuğunuz ile birlikte CLB'de önleyici tıbbi muayeneye davet edileceksiniz. </w:t>
      </w:r>
      <w:r>
        <w:rPr>
          <w:rFonts w:ascii="Helvetica" w:hAnsi="Helvetica"/>
        </w:rPr>
        <w:t xml:space="preserve">CLB ile Geel Sociaal Huis ofisi, 'Tüm çocuklar için sağlık' (Good health for each and every child) adlı proje çerçevesinde ortak çalışma yürütüyor. </w:t>
      </w:r>
      <w:r>
        <w:rPr>
          <w:rFonts w:ascii="Helvetica" w:hAnsi="Helvetica"/>
        </w:rPr>
        <w:t xml:space="preserve">Bu proje, sınırlı bir gelire sahip ebeveynlerin çocuklarının sağlık bakımı maliyetlerini karşılamasını kolaylaştırmayı hedefliyor. </w:t>
      </w:r>
      <w:r>
        <w:rPr>
          <w:rFonts w:ascii="Helvetica" w:hAnsi="Helvetica"/>
        </w:rPr>
        <w:t xml:space="preserve">Neticede, özellikle ekstra bakıma ihtiyaçları varsa, çocuklar için yüksek miktarda para harcanması gerekiyor. </w:t>
      </w:r>
      <w:r>
        <w:rPr>
          <w:rFonts w:ascii="Helvetica" w:hAnsi="Helvetica"/>
        </w:rPr>
        <w:t>Bazı ailelerin çocukları için gerekli harcamayı yapması diğerlerinden daha kolay oluyor.</w:t>
      </w:r>
    </w:p>
    <w:p w:rsidR="00BD22F9" w:rsidRPr="008C79F8" w:rsidRDefault="00BE4832" w:rsidP="00D35D37">
      <w:pPr>
        <w:pStyle w:val="SBOV-PlatteTekst"/>
        <w:rPr>
          <w:rFonts w:ascii="Helvetica" w:eastAsia="Helvetica" w:hAnsi="Helvetica" w:cs="Helvetica"/>
        </w:rPr>
      </w:pPr>
      <w:r>
        <w:rPr>
          <w:rFonts w:ascii="Helvetica" w:hAnsi="Helvetica"/>
        </w:rPr>
        <w:t xml:space="preserve">Size ailenizin durumu ve çocuklarınız için gereken harcamalar konusunda iki soru soruyoruz. </w:t>
      </w:r>
      <w:r>
        <w:rPr>
          <w:rFonts w:ascii="Helvetica" w:hAnsi="Helvetica"/>
        </w:rPr>
        <w:t xml:space="preserve">Bu soruları cevaplarsanız memnun oluruz. </w:t>
      </w:r>
      <w:r>
        <w:rPr>
          <w:rFonts w:ascii="Helvetica" w:hAnsi="Helvetica"/>
        </w:rPr>
        <w:t xml:space="preserve">CLB'den bir doktor ve bir hemşire bu sorulara verdiğiniz yanıtları değerlendirecek. </w:t>
      </w:r>
      <w:r>
        <w:rPr>
          <w:rFonts w:ascii="Helvetica" w:hAnsi="Helvetica"/>
        </w:rPr>
        <w:t xml:space="preserve">Eğer çocuğunuzun özel bakıma ihtiyacı varsa ve bu tür bir bakımın maliyeti aileniz için fazla yüksekse size yardımcı olabiliriz. </w:t>
      </w:r>
      <w:r>
        <w:rPr>
          <w:rFonts w:ascii="Helvetica" w:hAnsi="Helvetica"/>
        </w:rPr>
        <w:t xml:space="preserve">CLB doktoru, Sociaal Huis bünyesinden bir sosyal hizmet görevlisinin sizinle iletişim kurmasını sağlayabilir. </w:t>
      </w:r>
      <w:r>
        <w:rPr>
          <w:rFonts w:ascii="Helvetica" w:hAnsi="Helvetica"/>
        </w:rPr>
        <w:t>Bu sosyal hizmet görevlisi daha sonra size katılıp nasıl mali destek alabileceğinize yönelik değerlendirmeye katkıda bulunacaktır.</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A7817" w:rsidRPr="008C79F8" w:rsidRDefault="004A7817" w:rsidP="00D35D37">
      <w:pPr>
        <w:pStyle w:val="SBOV-PlatteTekst"/>
        <w:rPr>
          <w:rFonts w:ascii="Helvetica" w:eastAsia="Helvetica" w:hAnsi="Helvetica" w:cs="Helvetica"/>
        </w:rPr>
      </w:pPr>
    </w:p>
    <w:p w:rsidR="006C276A" w:rsidRPr="008C79F8" w:rsidRDefault="006C276A" w:rsidP="00D35D37">
      <w:pPr>
        <w:pStyle w:val="SBOV-PlatteTekst"/>
        <w:rPr>
          <w:rFonts w:ascii="Helvetica" w:eastAsia="Helvetica" w:hAnsi="Helvetica" w:cs="Helvetica"/>
        </w:rPr>
      </w:pPr>
      <w:r>
        <w:rPr>
          <w:rFonts w:ascii="Helvetica" w:hAnsi="Helvetica"/>
        </w:rPr>
        <w:t>SORULAR:</w:t>
      </w:r>
    </w:p>
    <w:p w:rsidR="00290133" w:rsidRPr="008C79F8" w:rsidRDefault="00290133" w:rsidP="00D35D37">
      <w:pPr>
        <w:pStyle w:val="SBOV-PlatteTekst"/>
        <w:rPr>
          <w:rFonts w:ascii="Helvetica" w:eastAsia="Helvetica" w:hAnsi="Helvetica" w:cs="Helvetica"/>
        </w:rPr>
      </w:pPr>
      <w:r>
        <w:rPr>
          <w:rFonts w:ascii="Helvetica" w:hAnsi="Helvetica"/>
        </w:rPr>
        <w:t xml:space="preserve">Her soru için yalnızca bir yanıtı işaretleyebilirsiniz. </w:t>
      </w:r>
      <w:r>
        <w:rPr>
          <w:rFonts w:ascii="Helvetica" w:hAnsi="Helvetica"/>
        </w:rPr>
        <w:t xml:space="preserve">Ailenizin durumuna en çok uyan yanıtı seçin. </w:t>
      </w:r>
    </w:p>
    <w:p w:rsidR="006C276A" w:rsidRPr="008C79F8" w:rsidRDefault="00D17889" w:rsidP="00290133">
      <w:pPr>
        <w:pStyle w:val="SBOV-PlatteTekst"/>
        <w:numPr>
          <w:ilvl w:val="0"/>
          <w:numId w:val="39"/>
        </w:numPr>
        <w:ind w:left="426" w:hanging="426"/>
        <w:rPr>
          <w:rFonts w:ascii="Helvetica" w:eastAsia="Helvetica" w:hAnsi="Helvetica" w:cs="Helvetica"/>
          <w:b/>
        </w:rPr>
      </w:pPr>
      <w:r>
        <w:rPr>
          <w:rFonts w:ascii="Helvetica" w:hAnsi="Helvetica"/>
          <w:b/>
        </w:rPr>
        <w:t xml:space="preserve">CLB anketindeki sorular çocuğunuzun sağlığı açısından önemli konulara değinmektedir. </w:t>
      </w:r>
      <w:r>
        <w:rPr>
          <w:rFonts w:ascii="Helvetica" w:hAnsi="Helvetica"/>
          <w:b/>
        </w:rPr>
        <w:t xml:space="preserve">Paranız kalmadığı için sağlıklı gıda, ayakkabı veya kıyafet, ısınma ya da tıbbi bakım masraflarınızı kısmanız gerektiği oluyor mu? </w:t>
      </w:r>
    </w:p>
    <w:p w:rsidR="006C276A" w:rsidRPr="008C79F8" w:rsidRDefault="00A33DF0" w:rsidP="00290133">
      <w:pPr>
        <w:pStyle w:val="SBOV-PlatteTekst"/>
        <w:numPr>
          <w:ilvl w:val="1"/>
          <w:numId w:val="41"/>
        </w:numPr>
        <w:rPr>
          <w:rFonts w:ascii="Helvetica" w:eastAsia="Helvetica" w:hAnsi="Helvetica" w:cs="Helvetica"/>
          <w:b/>
        </w:rPr>
      </w:pPr>
      <w:r>
        <w:rPr>
          <w:rFonts w:ascii="Helvetica" w:hAnsi="Helvetica"/>
          <w:b/>
        </w:rPr>
        <w:t>Evet</w:t>
      </w:r>
    </w:p>
    <w:p w:rsidR="006C276A" w:rsidRPr="008C79F8" w:rsidRDefault="00A33DF0" w:rsidP="00290133">
      <w:pPr>
        <w:pStyle w:val="SBOV-PlatteTekst"/>
        <w:numPr>
          <w:ilvl w:val="1"/>
          <w:numId w:val="41"/>
        </w:numPr>
        <w:rPr>
          <w:rFonts w:ascii="Helvetica" w:eastAsia="Helvetica" w:hAnsi="Helvetica" w:cs="Helvetica"/>
          <w:b/>
        </w:rPr>
      </w:pPr>
      <w:r>
        <w:rPr>
          <w:rFonts w:ascii="Helvetica" w:hAnsi="Helvetica"/>
          <w:b/>
        </w:rPr>
        <w:t>Hayır</w:t>
      </w:r>
    </w:p>
    <w:p w:rsidR="00290133" w:rsidRPr="008C79F8" w:rsidRDefault="00D17889" w:rsidP="00811800">
      <w:pPr>
        <w:pStyle w:val="SBOV-PlatteTekst"/>
        <w:numPr>
          <w:ilvl w:val="0"/>
          <w:numId w:val="39"/>
        </w:numPr>
        <w:ind w:left="426" w:hanging="426"/>
        <w:rPr>
          <w:rFonts w:ascii="Helvetica" w:eastAsia="Helvetica" w:hAnsi="Helvetica" w:cs="Helvetica"/>
          <w:b/>
        </w:rPr>
      </w:pPr>
      <w:r>
        <w:rPr>
          <w:rFonts w:ascii="Helvetica" w:hAnsi="Helvetica"/>
          <w:b/>
        </w:rPr>
        <w:t>Aileniz yardımlarla mı geçimini sağlamak durumunda kalıyor?</w:t>
      </w:r>
    </w:p>
    <w:p w:rsidR="00290133" w:rsidRPr="008C79F8" w:rsidRDefault="006D677E" w:rsidP="00290133">
      <w:pPr>
        <w:pStyle w:val="SBOV-PlatteTekst"/>
        <w:numPr>
          <w:ilvl w:val="1"/>
          <w:numId w:val="42"/>
        </w:numPr>
        <w:rPr>
          <w:rFonts w:ascii="Helvetica" w:eastAsia="Helvetica" w:hAnsi="Helvetica" w:cs="Helvetica"/>
          <w:b/>
        </w:rPr>
      </w:pPr>
      <w:r>
        <w:rPr>
          <w:rFonts w:ascii="Helvetica" w:hAnsi="Helvetica"/>
          <w:b/>
        </w:rPr>
        <w:t>Evet</w:t>
      </w:r>
    </w:p>
    <w:p w:rsidR="004A3228" w:rsidRPr="008C79F8" w:rsidRDefault="00072163" w:rsidP="00290133">
      <w:pPr>
        <w:pStyle w:val="SBOV-PlatteTekst"/>
        <w:numPr>
          <w:ilvl w:val="1"/>
          <w:numId w:val="42"/>
        </w:numPr>
        <w:rPr>
          <w:rFonts w:ascii="Helvetica" w:eastAsia="Helvetica" w:hAnsi="Helvetica" w:cs="Helvetica"/>
          <w:b/>
        </w:rPr>
      </w:pPr>
      <w:r>
        <w:rPr>
          <w:rFonts w:ascii="Helvetica" w:hAnsi="Helvetica"/>
          <w:b/>
        </w:rPr>
        <w:t>Hayır</w:t>
      </w: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A3228" w:rsidRPr="008C79F8" w:rsidSect="00D35D37">
      <w:headerReference w:type="default" r:id="rId8"/>
      <w:footerReference w:type="default" r:id="rId9"/>
      <w:pgSz w:w="10319" w:h="14571" w:code="13"/>
      <w:pgMar w:top="1417" w:right="1417" w:bottom="1417" w:left="1417" w:header="709" w:footer="709" w:gutter="0"/>
      <w:cols w:space="708"/>
      <w:docGrid w:linePitch="360"/>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xmlns:w15="http://schemas.microsoft.com/office/word/2012/wordml" w:type="separator" w:id="-1">
    <w:p w:rsidR="00877344" w:rsidRDefault="00877344">
      <w:pPr/>
      <w:r>
        <w:separator/>
      </w:r>
    </w:p>
    <w:p w:rsidR="00877344" w:rsidRDefault="00877344">
      <w:pPr/>
    </w:p>
    <w:p w:rsidR="00877344" w:rsidRDefault="00877344">
      <w:pPr/>
    </w:p>
    <w:p w:rsidR="00877344" w:rsidRDefault="00877344">
      <w:pPr/>
    </w:p>
  </w:endnote>
  <w:endnote xmlns:w15="http://schemas.microsoft.com/office/word/2012/wordml" w:type="continuationSeparator" w:id="0">
    <w:p w:rsidR="00877344" w:rsidRDefault="00877344">
      <w:pPr/>
      <w:r>
        <w:continuationSeparator/>
      </w:r>
    </w:p>
    <w:p w:rsidR="00877344" w:rsidRDefault="00877344">
      <w:pPr/>
    </w:p>
    <w:p w:rsidR="00877344" w:rsidRDefault="00877344">
      <w:pPr/>
    </w:p>
    <w:p w:rsidR="00877344" w:rsidRDefault="0087734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D3F" w:rsidRPr="00811569" w:rsidRDefault="001F316E" w:rsidP="0025448D">
    <w:pPr>
      <w:pStyle w:val="Footer"/>
      <w:pBdr>
        <w:top w:val="single" w:sz="4" w:space="1" w:color="808080" w:themeColor="background1" w:themeShade="80"/>
      </w:pBdr>
      <w:tabs>
        <w:tab w:val="clear" w:pos="4536"/>
      </w:tabs>
      <w:ind w:right="1815"/>
      <w:rPr>
        <w:rFonts w:ascii="Helvetica" w:eastAsia="Helvetica" w:hAnsi="Helvetica" w:cs="Helvetica"/>
        <w:vanish/>
        <w:color w:val="808080" w:themeColor="background1" w:themeShade="80"/>
        <w:sz w:val="18"/>
        <w:szCs w:val="18"/>
        <w:lang/>
      </w:rPr>
    </w:pPr>
    <w:r>
      <w:rPr>
        <w:rFonts w:ascii="Helvetica" w:eastAsia="Helvetica" w:hAnsi="Helvetica" w:cs="Helvetica"/>
        <w:noProof/>
        <w:vanish/>
        <w:color w:val="808080" w:themeColor="background1" w:themeShade="80"/>
        <w:sz w:val="18"/>
        <w:szCs w:val="18"/>
      </w:rPr>
      <w:drawing>
        <wp:anchor xmlns:wp14="http://schemas.microsoft.com/office/word/2010/wordprocessingDrawing" xmlns:wp="http://schemas.openxmlformats.org/drawingml/2006/wordprocessingDrawing" distT="0" distB="0" distL="114300" distR="114300" simplePos="0" relativeHeight="251656192" behindDoc="1" locked="0" layoutInCell="1" allowOverlap="0" wp14:anchorId="212CBD51" wp14:editId="4C6788AB">
          <wp:simplePos x="0" y="0"/>
          <wp:positionH relativeFrom="column">
            <wp:posOffset>3824605</wp:posOffset>
          </wp:positionH>
          <wp:positionV relativeFrom="paragraph">
            <wp:posOffset>-170815</wp:posOffset>
          </wp:positionV>
          <wp:extent cx="1008380" cy="1008380"/>
          <wp:effectExtent l="0" t="0" r="0" b="0"/>
          <wp:wrapTight wrapText="left">
            <wp:wrapPolygon edited="0">
              <wp:start x="0" y="0"/>
              <wp:lineTo x="0" y="21219"/>
              <wp:lineTo x="21219" y="21219"/>
              <wp:lineTo x="21219" y="0"/>
              <wp:lineTo x="0" y="0"/>
            </wp:wrapPolygon>
          </wp:wrapTight>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Nationale Loterij.png"/>
                  <pic:cNvPicPr/>
                </pic:nvPicPr>
                <pic:blipFill>
                  <a:blip r:embed="rId1">
                    <a:extLst>
                      <a:ext uri="{28A0092B-C50C-407E-A947-70E740481C1C}">
                        <a14:useLocalDpi xmlns:a14="http://schemas.microsoft.com/office/drawing/2010/main" val="0"/>
                      </a:ext>
                    </a:extLst>
                  </a:blip>
                  <a:stretch>
                    <a:fillRect/>
                  </a:stretch>
                </pic:blipFill>
                <pic:spPr>
                  <a:xfrm>
                    <a:off x="0" y="0"/>
                    <a:ext cx="1008380" cy="1008380"/>
                  </a:xfrm>
                  <a:prstGeom prst="rect">
                    <a:avLst/>
                  </a:prstGeom>
                </pic:spPr>
              </pic:pic>
            </a:graphicData>
          </a:graphic>
          <wp14:sizeRelH relativeFrom="margin">
            <wp14:pctWidth>0</wp14:pctWidth>
          </wp14:sizeRelH>
          <wp14:sizeRelV relativeFrom="margin">
            <wp14:pctHeight>0</wp14:pctHeight>
          </wp14:sizeRelV>
        </wp:anchor>
      </w:drawing>
    </w:r>
    <w:r>
      <w:rPr>
        <w:rFonts w:ascii="Helvetica" w:hAnsi="Helvetica"/>
        <w:vanish/>
        <w:color w:val="808080" w:themeColor="background1" w:themeShade="80"/>
        <w:sz w:val="18"/>
      </w:rPr>
      <w:t xml:space="preserve">‘Een goede gezondheid voor ieder kind’ wordt mogelijk gemaakt door subsidies van de Nationale Loterij. Het project wordt uitgevoerd door CLB Kempen, Sociaal Huis Geel en CEBUD, een onderzoeksgroep van de hogeschool Thomas More Kempen. </w:t>
    </w:r>
  </w:p>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xmlns:w15="http://schemas.microsoft.com/office/word/2012/wordml" w:type="separator" w:id="-1">
    <w:p w:rsidR="00877344" w:rsidRDefault="00877344">
      <w:pPr/>
      <w:r>
        <w:separator/>
      </w:r>
    </w:p>
    <w:p w:rsidR="00877344" w:rsidRDefault="00877344">
      <w:pPr/>
    </w:p>
    <w:p w:rsidR="00877344" w:rsidRDefault="00877344">
      <w:pPr/>
    </w:p>
  </w:footnote>
  <w:footnote xmlns:w15="http://schemas.microsoft.com/office/word/2012/wordml" w:type="continuationSeparator" w:id="0">
    <w:p w:rsidR="00877344" w:rsidRDefault="00877344">
      <w:pPr/>
      <w:r>
        <w:continuationSeparator/>
      </w:r>
    </w:p>
    <w:p w:rsidR="00877344" w:rsidRDefault="00877344">
      <w:pPr/>
    </w:p>
    <w:p w:rsidR="00877344" w:rsidRDefault="00877344">
      <w:pPr/>
    </w:p>
    <w:p w:rsidR="00877344" w:rsidRDefault="00877344">
      <w:pP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76A" w:rsidRDefault="00A11D3F" w:rsidP="006C276A">
    <w:pPr>
      <w:pStyle w:val="Header"/>
      <w:tabs>
        <w:tab w:val="right" w:pos="7938"/>
      </w:tabs>
      <w:ind w:left="-426" w:right="-453"/>
    </w:pPr>
    <w:r>
      <w:tab/>
    </w:r>
    <w:r>
      <w:tab/>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0FEFA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E02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980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E639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34A9B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AA71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5410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A0A7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047A4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18A47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8C6CAC"/>
    <w:multiLevelType w:val="multilevel"/>
    <w:tmpl w:val="36B2B3BE"/>
    <w:lvl w:ilvl="0">
      <w:start w:val="3"/>
      <w:numFmt w:val="decimal"/>
      <w:lvlText w:val="%1."/>
      <w:lvlJc w:val="left"/>
      <w:pPr>
        <w:tabs>
          <w:tab w:val="num" w:pos="567"/>
        </w:tabs>
        <w:ind w:left="567" w:hanging="567"/>
      </w:pPr>
      <w:rPr>
        <w:rFonts w:ascii="Trebuchet MS" w:hAnsi="Trebuchet MS" w:hint="default"/>
        <w:b/>
        <w:i w:val="0"/>
        <w:caps w:val="0"/>
        <w:strike w:val="0"/>
        <w:dstrike w:val="0"/>
        <w:vanish w:val="0"/>
        <w:color w:val="000000"/>
        <w:kern w:val="0"/>
        <w:sz w:val="20"/>
        <w:vertAlign w:val="baseline"/>
      </w:rPr>
    </w:lvl>
    <w:lvl w:ilvl="1">
      <w:start w:val="1"/>
      <w:numFmt w:val="none"/>
      <w:isLgl/>
      <w:lvlText w:val="&gt;  3.1"/>
      <w:lvlJc w:val="left"/>
      <w:pPr>
        <w:tabs>
          <w:tab w:val="num" w:pos="851"/>
        </w:tabs>
        <w:ind w:left="851" w:hanging="851"/>
      </w:pPr>
      <w:rPr>
        <w:rFonts w:hint="default"/>
        <w:b/>
        <w:i w:val="0"/>
        <w:kern w:val="0"/>
        <w:sz w:val="20"/>
      </w:rPr>
    </w:lvl>
    <w:lvl w:ilvl="2">
      <w:start w:val="1"/>
      <w:numFmt w:val="decimal"/>
      <w:isLgl/>
      <w:lvlText w:val="%1.%2.%3."/>
      <w:lvlJc w:val="left"/>
      <w:pPr>
        <w:tabs>
          <w:tab w:val="num" w:pos="720"/>
        </w:tabs>
        <w:ind w:left="0" w:firstLine="0"/>
      </w:pPr>
      <w:rPr>
        <w:rFonts w:ascii="Times New Roman" w:hAnsi="Times New Roman" w:hint="default"/>
        <w:b/>
        <w:i/>
        <w:sz w:val="24"/>
      </w:rPr>
    </w:lvl>
    <w:lvl w:ilvl="3">
      <w:start w:val="1"/>
      <w:numFmt w:val="decimal"/>
      <w:isLgl/>
      <w:lvlText w:val="%1.%2.%3.%4."/>
      <w:lvlJc w:val="left"/>
      <w:pPr>
        <w:tabs>
          <w:tab w:val="num" w:pos="1985"/>
        </w:tabs>
        <w:ind w:left="1985" w:hanging="1985"/>
      </w:pPr>
      <w:rPr>
        <w:rFonts w:ascii="Times New Roman" w:hAnsi="Times New Roman" w:hint="default"/>
        <w:b w:val="0"/>
        <w:i w:val="0"/>
        <w:caps w:val="0"/>
        <w:strike w:val="0"/>
        <w:dstrike w:val="0"/>
        <w:vanish w:val="0"/>
        <w:color w:val="000000"/>
        <w:sz w:val="24"/>
        <w:szCs w:val="22"/>
        <w:vertAlign w:val="baseline"/>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08972AB2"/>
    <w:multiLevelType w:val="hybridMultilevel"/>
    <w:tmpl w:val="2F86938E"/>
    <w:lvl w:ilvl="0" w:tplc="08130001">
      <w:start w:val="1"/>
      <w:numFmt w:val="bullet"/>
      <w:lvlText w:val=""/>
      <w:lvlJc w:val="left"/>
      <w:pPr>
        <w:ind w:left="780" w:hanging="360"/>
      </w:pPr>
      <w:rPr>
        <w:rFonts w:ascii="Symbol" w:hAnsi="Symbol" w:hint="default"/>
      </w:rPr>
    </w:lvl>
    <w:lvl w:ilvl="1" w:tplc="08130003" w:tentative="1">
      <w:start w:val="1"/>
      <w:numFmt w:val="bullet"/>
      <w:lvlText w:val="o"/>
      <w:lvlJc w:val="left"/>
      <w:pPr>
        <w:ind w:left="1500" w:hanging="360"/>
      </w:pPr>
      <w:rPr>
        <w:rFonts w:ascii="Courier New" w:hAnsi="Courier New" w:cs="Courier New" w:hint="default"/>
      </w:rPr>
    </w:lvl>
    <w:lvl w:ilvl="2" w:tplc="08130005" w:tentative="1">
      <w:start w:val="1"/>
      <w:numFmt w:val="bullet"/>
      <w:lvlText w:val=""/>
      <w:lvlJc w:val="left"/>
      <w:pPr>
        <w:ind w:left="2220" w:hanging="360"/>
      </w:pPr>
      <w:rPr>
        <w:rFonts w:ascii="Wingdings" w:hAnsi="Wingdings" w:hint="default"/>
      </w:rPr>
    </w:lvl>
    <w:lvl w:ilvl="3" w:tplc="08130001" w:tentative="1">
      <w:start w:val="1"/>
      <w:numFmt w:val="bullet"/>
      <w:lvlText w:val=""/>
      <w:lvlJc w:val="left"/>
      <w:pPr>
        <w:ind w:left="2940" w:hanging="360"/>
      </w:pPr>
      <w:rPr>
        <w:rFonts w:ascii="Symbol" w:hAnsi="Symbol" w:hint="default"/>
      </w:rPr>
    </w:lvl>
    <w:lvl w:ilvl="4" w:tplc="08130003" w:tentative="1">
      <w:start w:val="1"/>
      <w:numFmt w:val="bullet"/>
      <w:lvlText w:val="o"/>
      <w:lvlJc w:val="left"/>
      <w:pPr>
        <w:ind w:left="3660" w:hanging="360"/>
      </w:pPr>
      <w:rPr>
        <w:rFonts w:ascii="Courier New" w:hAnsi="Courier New" w:cs="Courier New" w:hint="default"/>
      </w:rPr>
    </w:lvl>
    <w:lvl w:ilvl="5" w:tplc="08130005" w:tentative="1">
      <w:start w:val="1"/>
      <w:numFmt w:val="bullet"/>
      <w:lvlText w:val=""/>
      <w:lvlJc w:val="left"/>
      <w:pPr>
        <w:ind w:left="4380" w:hanging="360"/>
      </w:pPr>
      <w:rPr>
        <w:rFonts w:ascii="Wingdings" w:hAnsi="Wingdings" w:hint="default"/>
      </w:rPr>
    </w:lvl>
    <w:lvl w:ilvl="6" w:tplc="08130001" w:tentative="1">
      <w:start w:val="1"/>
      <w:numFmt w:val="bullet"/>
      <w:lvlText w:val=""/>
      <w:lvlJc w:val="left"/>
      <w:pPr>
        <w:ind w:left="5100" w:hanging="360"/>
      </w:pPr>
      <w:rPr>
        <w:rFonts w:ascii="Symbol" w:hAnsi="Symbol" w:hint="default"/>
      </w:rPr>
    </w:lvl>
    <w:lvl w:ilvl="7" w:tplc="08130003" w:tentative="1">
      <w:start w:val="1"/>
      <w:numFmt w:val="bullet"/>
      <w:lvlText w:val="o"/>
      <w:lvlJc w:val="left"/>
      <w:pPr>
        <w:ind w:left="5820" w:hanging="360"/>
      </w:pPr>
      <w:rPr>
        <w:rFonts w:ascii="Courier New" w:hAnsi="Courier New" w:cs="Courier New" w:hint="default"/>
      </w:rPr>
    </w:lvl>
    <w:lvl w:ilvl="8" w:tplc="08130005" w:tentative="1">
      <w:start w:val="1"/>
      <w:numFmt w:val="bullet"/>
      <w:lvlText w:val=""/>
      <w:lvlJc w:val="left"/>
      <w:pPr>
        <w:ind w:left="6540" w:hanging="360"/>
      </w:pPr>
      <w:rPr>
        <w:rFonts w:ascii="Wingdings" w:hAnsi="Wingdings" w:hint="default"/>
      </w:rPr>
    </w:lvl>
  </w:abstractNum>
  <w:abstractNum w:abstractNumId="12" w15:restartNumberingAfterBreak="0">
    <w:nsid w:val="0FC9480F"/>
    <w:multiLevelType w:val="hybridMultilevel"/>
    <w:tmpl w:val="F2902B5C"/>
    <w:lvl w:ilvl="0" w:tplc="8B74844C">
      <w:start w:val="1"/>
      <w:numFmt w:val="decimal"/>
      <w:lvlText w:val="%1)"/>
      <w:lvlJc w:val="left"/>
      <w:pPr>
        <w:ind w:left="1065" w:hanging="705"/>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18E00B06"/>
    <w:multiLevelType w:val="hybridMultilevel"/>
    <w:tmpl w:val="B27490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901796C"/>
    <w:multiLevelType w:val="hybridMultilevel"/>
    <w:tmpl w:val="30C68514"/>
    <w:lvl w:ilvl="0" w:tplc="FBE40138">
      <w:start w:val="1"/>
      <w:numFmt w:val="bullet"/>
      <w:lvlText w:val="-"/>
      <w:lvlJc w:val="left"/>
      <w:pPr>
        <w:ind w:left="1425" w:hanging="360"/>
      </w:pPr>
      <w:rPr>
        <w:rFonts w:ascii="Trebuchet MS" w:eastAsia="Times New Roman" w:hAnsi="Trebuchet MS" w:cs="Times New Roman"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15" w15:restartNumberingAfterBreak="0">
    <w:nsid w:val="19921A04"/>
    <w:multiLevelType w:val="multilevel"/>
    <w:tmpl w:val="010C8028"/>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AC069D2"/>
    <w:multiLevelType w:val="hybridMultilevel"/>
    <w:tmpl w:val="E1DEC002"/>
    <w:lvl w:ilvl="0" w:tplc="0813000F">
      <w:start w:val="1"/>
      <w:numFmt w:val="decimal"/>
      <w:lvlText w:val="%1."/>
      <w:lvlJc w:val="left"/>
      <w:pPr>
        <w:ind w:left="1065" w:hanging="705"/>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1DF32FA3"/>
    <w:multiLevelType w:val="multilevel"/>
    <w:tmpl w:val="16F632E0"/>
    <w:lvl w:ilvl="0">
      <w:start w:val="1"/>
      <w:numFmt w:val="decimal"/>
      <w:lvlText w:val="%1."/>
      <w:lvlJc w:val="left"/>
      <w:pPr>
        <w:tabs>
          <w:tab w:val="num" w:pos="567"/>
        </w:tabs>
        <w:ind w:left="567" w:hanging="567"/>
      </w:pPr>
      <w:rPr>
        <w:rFonts w:ascii="Trebuchet MS" w:hAnsi="Trebuchet MS" w:hint="default"/>
        <w:b/>
        <w:i w:val="0"/>
        <w:caps w:val="0"/>
        <w:strike w:val="0"/>
        <w:dstrike w:val="0"/>
        <w:vanish w:val="0"/>
        <w:color w:val="000000"/>
        <w:kern w:val="0"/>
        <w:sz w:val="30"/>
        <w:vertAlign w:val="baseline"/>
      </w:rPr>
    </w:lvl>
    <w:lvl w:ilvl="1">
      <w:start w:val="1"/>
      <w:numFmt w:val="decimal"/>
      <w:isLgl/>
      <w:lvlText w:val="&gt;  %1.%2."/>
      <w:lvlJc w:val="left"/>
      <w:pPr>
        <w:tabs>
          <w:tab w:val="num" w:pos="851"/>
        </w:tabs>
        <w:ind w:left="851" w:hanging="851"/>
      </w:pPr>
      <w:rPr>
        <w:rFonts w:ascii="Trebuchet MS" w:hAnsi="Trebuchet MS" w:hint="default"/>
        <w:b/>
        <w:i w:val="0"/>
        <w:sz w:val="20"/>
      </w:rPr>
    </w:lvl>
    <w:lvl w:ilvl="2">
      <w:start w:val="1"/>
      <w:numFmt w:val="decimal"/>
      <w:isLgl/>
      <w:lvlText w:val="&gt; &gt;   %1.%2.%3."/>
      <w:lvlJc w:val="left"/>
      <w:pPr>
        <w:tabs>
          <w:tab w:val="num" w:pos="1134"/>
        </w:tabs>
        <w:ind w:left="1134" w:hanging="1134"/>
      </w:pPr>
      <w:rPr>
        <w:rFonts w:ascii="Trebuchet MS" w:hAnsi="Trebuchet MS" w:hint="default"/>
        <w:b/>
        <w:i/>
        <w:sz w:val="20"/>
      </w:rPr>
    </w:lvl>
    <w:lvl w:ilvl="3">
      <w:start w:val="1"/>
      <w:numFmt w:val="decimal"/>
      <w:isLgl/>
      <w:lvlText w:val="%1.%2.%3.%4."/>
      <w:lvlJc w:val="left"/>
      <w:pPr>
        <w:tabs>
          <w:tab w:val="num" w:pos="1985"/>
        </w:tabs>
        <w:ind w:left="1985" w:hanging="1985"/>
      </w:pPr>
      <w:rPr>
        <w:rFonts w:ascii="Times New Roman" w:hAnsi="Times New Roman" w:hint="default"/>
        <w:b w:val="0"/>
        <w:i w:val="0"/>
        <w:caps w:val="0"/>
        <w:strike w:val="0"/>
        <w:dstrike w:val="0"/>
        <w:vanish w:val="0"/>
        <w:color w:val="000000"/>
        <w:sz w:val="24"/>
        <w:szCs w:val="22"/>
        <w:vertAlign w:val="baseline"/>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24091AFD"/>
    <w:multiLevelType w:val="hybridMultilevel"/>
    <w:tmpl w:val="1EA4D4E6"/>
    <w:lvl w:ilvl="0" w:tplc="2BEC56F2">
      <w:start w:val="1"/>
      <w:numFmt w:val="decimal"/>
      <w:lvlText w:val="%1."/>
      <w:lvlJc w:val="left"/>
      <w:pPr>
        <w:tabs>
          <w:tab w:val="num" w:pos="680"/>
        </w:tabs>
        <w:ind w:left="680" w:hanging="680"/>
      </w:pPr>
      <w:rPr>
        <w:rFonts w:ascii="Trebuchet MS" w:hAnsi="Trebuchet MS" w:hint="default"/>
        <w:b/>
        <w:i w:val="0"/>
        <w:sz w:val="20"/>
        <w:vertAlign w:val="superscrip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263507D2"/>
    <w:multiLevelType w:val="hybridMultilevel"/>
    <w:tmpl w:val="BA606500"/>
    <w:lvl w:ilvl="0" w:tplc="D31ECC8A">
      <w:start w:val="1"/>
      <w:numFmt w:val="bullet"/>
      <w:lvlText w:val="o"/>
      <w:lvlJc w:val="left"/>
      <w:pPr>
        <w:tabs>
          <w:tab w:val="num" w:pos="643"/>
        </w:tabs>
        <w:ind w:left="643" w:hanging="360"/>
      </w:pPr>
      <w:rPr>
        <w:rFonts w:ascii="Courier New" w:hAnsi="Courier New" w:hint="default"/>
        <w:sz w:val="12"/>
        <w:szCs w:val="1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324D2A"/>
    <w:multiLevelType w:val="hybridMultilevel"/>
    <w:tmpl w:val="159C7552"/>
    <w:lvl w:ilvl="0" w:tplc="417A39A2">
      <w:start w:val="1"/>
      <w:numFmt w:val="bullet"/>
      <w:pStyle w:val="ListBullet3"/>
      <w:lvlText w:val=""/>
      <w:lvlJc w:val="left"/>
      <w:pPr>
        <w:tabs>
          <w:tab w:val="num" w:pos="926"/>
        </w:tabs>
        <w:ind w:left="926" w:hanging="246"/>
      </w:pPr>
      <w:rPr>
        <w:rFonts w:ascii="Symbol" w:hAnsi="Symbol" w:hint="default"/>
        <w:sz w:val="14"/>
        <w:szCs w:val="1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EA65CB"/>
    <w:multiLevelType w:val="hybridMultilevel"/>
    <w:tmpl w:val="8BE65D60"/>
    <w:lvl w:ilvl="0" w:tplc="0813000F">
      <w:start w:val="1"/>
      <w:numFmt w:val="decimal"/>
      <w:lvlText w:val="%1."/>
      <w:lvlJc w:val="left"/>
      <w:pPr>
        <w:ind w:left="1065" w:hanging="705"/>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33FA330D"/>
    <w:multiLevelType w:val="multilevel"/>
    <w:tmpl w:val="ECC28BEE"/>
    <w:lvl w:ilvl="0">
      <w:start w:val="3"/>
      <w:numFmt w:val="decimal"/>
      <w:lvlText w:val="%1."/>
      <w:lvlJc w:val="left"/>
      <w:pPr>
        <w:tabs>
          <w:tab w:val="num" w:pos="567"/>
        </w:tabs>
        <w:ind w:left="567" w:hanging="567"/>
      </w:pPr>
      <w:rPr>
        <w:rFonts w:ascii="Trebuchet MS" w:hAnsi="Trebuchet MS" w:hint="default"/>
        <w:b/>
        <w:i w:val="0"/>
        <w:caps w:val="0"/>
        <w:strike w:val="0"/>
        <w:dstrike w:val="0"/>
        <w:vanish w:val="0"/>
        <w:color w:val="000000"/>
        <w:kern w:val="0"/>
        <w:sz w:val="20"/>
        <w:vertAlign w:val="baseline"/>
      </w:rPr>
    </w:lvl>
    <w:lvl w:ilvl="1">
      <w:start w:val="1"/>
      <w:numFmt w:val="none"/>
      <w:isLgl/>
      <w:lvlText w:val="&gt;   %2%1"/>
      <w:lvlJc w:val="left"/>
      <w:pPr>
        <w:tabs>
          <w:tab w:val="num" w:pos="851"/>
        </w:tabs>
        <w:ind w:left="851" w:hanging="851"/>
      </w:pPr>
      <w:rPr>
        <w:rFonts w:hint="default"/>
        <w:b/>
        <w:i w:val="0"/>
        <w:kern w:val="0"/>
        <w:sz w:val="20"/>
      </w:rPr>
    </w:lvl>
    <w:lvl w:ilvl="2">
      <w:start w:val="1"/>
      <w:numFmt w:val="decimal"/>
      <w:isLgl/>
      <w:lvlText w:val="%1.%3."/>
      <w:lvlJc w:val="left"/>
      <w:pPr>
        <w:tabs>
          <w:tab w:val="num" w:pos="720"/>
        </w:tabs>
        <w:ind w:left="0" w:firstLine="0"/>
      </w:pPr>
      <w:rPr>
        <w:rFonts w:ascii="Trebuchet MS" w:hAnsi="Trebuchet MS" w:hint="default"/>
        <w:b w:val="0"/>
        <w:i/>
        <w:sz w:val="24"/>
      </w:rPr>
    </w:lvl>
    <w:lvl w:ilvl="3">
      <w:start w:val="1"/>
      <w:numFmt w:val="decimal"/>
      <w:isLgl/>
      <w:lvlText w:val="%1.%2.%3.%4."/>
      <w:lvlJc w:val="left"/>
      <w:pPr>
        <w:tabs>
          <w:tab w:val="num" w:pos="1985"/>
        </w:tabs>
        <w:ind w:left="1985" w:hanging="1985"/>
      </w:pPr>
      <w:rPr>
        <w:rFonts w:ascii="Times New Roman" w:hAnsi="Times New Roman" w:hint="default"/>
        <w:b w:val="0"/>
        <w:i w:val="0"/>
        <w:caps w:val="0"/>
        <w:strike w:val="0"/>
        <w:dstrike w:val="0"/>
        <w:vanish w:val="0"/>
        <w:color w:val="000000"/>
        <w:sz w:val="24"/>
        <w:szCs w:val="22"/>
        <w:vertAlign w:val="baseline"/>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389C69BD"/>
    <w:multiLevelType w:val="multilevel"/>
    <w:tmpl w:val="509A9C92"/>
    <w:lvl w:ilvl="0">
      <w:start w:val="1"/>
      <w:numFmt w:val="bullet"/>
      <w:lvlText w:val="o"/>
      <w:lvlJc w:val="left"/>
      <w:pPr>
        <w:tabs>
          <w:tab w:val="num" w:pos="643"/>
        </w:tabs>
        <w:ind w:left="643" w:hanging="360"/>
      </w:pPr>
      <w:rPr>
        <w:rFonts w:ascii="Courier New" w:hAnsi="Courier New"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4E065F"/>
    <w:multiLevelType w:val="hybridMultilevel"/>
    <w:tmpl w:val="C7BCEE6C"/>
    <w:lvl w:ilvl="0" w:tplc="5ED44502">
      <w:start w:val="5"/>
      <w:numFmt w:val="bullet"/>
      <w:lvlText w:val="-"/>
      <w:lvlJc w:val="left"/>
      <w:pPr>
        <w:ind w:left="720" w:hanging="360"/>
      </w:pPr>
      <w:rPr>
        <w:rFonts w:ascii="Trebuchet MS" w:eastAsia="Times New Roman" w:hAnsi="Trebuchet M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49D018F"/>
    <w:multiLevelType w:val="hybridMultilevel"/>
    <w:tmpl w:val="091024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6EA3B32"/>
    <w:multiLevelType w:val="multilevel"/>
    <w:tmpl w:val="8912EFCA"/>
    <w:lvl w:ilvl="0">
      <w:start w:val="1"/>
      <w:numFmt w:val="decimal"/>
      <w:lvlText w:val="%1."/>
      <w:lvlJc w:val="left"/>
      <w:pPr>
        <w:tabs>
          <w:tab w:val="num" w:pos="567"/>
        </w:tabs>
        <w:ind w:left="567" w:hanging="567"/>
      </w:pPr>
      <w:rPr>
        <w:rFonts w:ascii="Trebuchet MS" w:hAnsi="Trebuchet MS" w:hint="default"/>
        <w:b/>
        <w:i w:val="0"/>
        <w:caps w:val="0"/>
        <w:strike w:val="0"/>
        <w:dstrike w:val="0"/>
        <w:vanish w:val="0"/>
        <w:color w:val="000000"/>
        <w:kern w:val="0"/>
        <w:sz w:val="30"/>
        <w:vertAlign w:val="baseline"/>
      </w:rPr>
    </w:lvl>
    <w:lvl w:ilvl="1">
      <w:start w:val="1"/>
      <w:numFmt w:val="decimal"/>
      <w:isLgl/>
      <w:lvlText w:val="&gt;  %1.%2."/>
      <w:lvlJc w:val="left"/>
      <w:pPr>
        <w:tabs>
          <w:tab w:val="num" w:pos="851"/>
        </w:tabs>
        <w:ind w:left="851" w:hanging="851"/>
      </w:pPr>
      <w:rPr>
        <w:rFonts w:ascii="Trebuchet MS" w:hAnsi="Trebuchet MS" w:hint="default"/>
        <w:b/>
        <w:i w:val="0"/>
        <w:sz w:val="20"/>
      </w:rPr>
    </w:lvl>
    <w:lvl w:ilvl="2">
      <w:start w:val="1"/>
      <w:numFmt w:val="decimal"/>
      <w:isLgl/>
      <w:lvlText w:val="&gt;  %1.%2.%3."/>
      <w:lvlJc w:val="left"/>
      <w:pPr>
        <w:tabs>
          <w:tab w:val="num" w:pos="1134"/>
        </w:tabs>
        <w:ind w:left="1134" w:hanging="1134"/>
      </w:pPr>
      <w:rPr>
        <w:rFonts w:ascii="Trebuchet MS" w:hAnsi="Trebuchet MS" w:hint="default"/>
        <w:b/>
        <w:i/>
        <w:sz w:val="20"/>
      </w:rPr>
    </w:lvl>
    <w:lvl w:ilvl="3">
      <w:start w:val="1"/>
      <w:numFmt w:val="decimal"/>
      <w:isLgl/>
      <w:lvlText w:val="&gt;  %1.%2.%3.%4."/>
      <w:lvlJc w:val="left"/>
      <w:pPr>
        <w:tabs>
          <w:tab w:val="num" w:pos="1134"/>
        </w:tabs>
        <w:ind w:left="1134" w:hanging="1134"/>
      </w:pPr>
      <w:rPr>
        <w:rFonts w:ascii="Trebuchet MS" w:hAnsi="Trebuchet MS" w:hint="default"/>
        <w:b w:val="0"/>
        <w:i/>
        <w:caps w:val="0"/>
        <w:strike w:val="0"/>
        <w:dstrike w:val="0"/>
        <w:vanish w:val="0"/>
        <w:color w:val="000000"/>
        <w:sz w:val="20"/>
        <w:szCs w:val="20"/>
        <w:vertAlign w:val="baseline"/>
      </w:rPr>
    </w:lvl>
    <w:lvl w:ilvl="4">
      <w:start w:val="1"/>
      <w:numFmt w:val="decimal"/>
      <w:isLgl/>
      <w:lvlText w:val="&gt;  %1.%2.%3.%4.%5."/>
      <w:lvlJc w:val="left"/>
      <w:pPr>
        <w:tabs>
          <w:tab w:val="num" w:pos="1134"/>
        </w:tabs>
        <w:ind w:left="1134" w:hanging="1134"/>
      </w:pPr>
      <w:rPr>
        <w:rFonts w:ascii="Trebuchet MS" w:hAnsi="Trebuchet MS" w:hint="default"/>
        <w:sz w:val="20"/>
        <w:szCs w:val="20"/>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47D02B52"/>
    <w:multiLevelType w:val="hybridMultilevel"/>
    <w:tmpl w:val="4476C6A2"/>
    <w:lvl w:ilvl="0" w:tplc="8B74844C">
      <w:start w:val="1"/>
      <w:numFmt w:val="decimal"/>
      <w:lvlText w:val="%1)"/>
      <w:lvlJc w:val="left"/>
      <w:pPr>
        <w:ind w:left="1065" w:hanging="705"/>
      </w:pPr>
      <w:rPr>
        <w:rFonts w:hint="default"/>
      </w:rPr>
    </w:lvl>
    <w:lvl w:ilvl="1" w:tplc="39E68A96">
      <w:start w:val="1"/>
      <w:numFmt w:val="bullet"/>
      <w:lvlText w:val="o"/>
      <w:lvlJc w:val="left"/>
      <w:pPr>
        <w:ind w:left="1440" w:hanging="360"/>
      </w:pPr>
      <w:rPr>
        <w:rFonts w:ascii="Courier New" w:hAnsi="Courier New" w:hint="default"/>
        <w:sz w:val="36"/>
        <w:szCs w:val="36"/>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4B084482"/>
    <w:multiLevelType w:val="hybridMultilevel"/>
    <w:tmpl w:val="D750ACA6"/>
    <w:lvl w:ilvl="0" w:tplc="8B74844C">
      <w:start w:val="1"/>
      <w:numFmt w:val="decimal"/>
      <w:lvlText w:val="%1)"/>
      <w:lvlJc w:val="left"/>
      <w:pPr>
        <w:ind w:left="1065" w:hanging="705"/>
      </w:pPr>
      <w:rPr>
        <w:rFonts w:hint="default"/>
      </w:rPr>
    </w:lvl>
    <w:lvl w:ilvl="1" w:tplc="39E68A96">
      <w:start w:val="1"/>
      <w:numFmt w:val="bullet"/>
      <w:lvlText w:val="o"/>
      <w:lvlJc w:val="left"/>
      <w:pPr>
        <w:ind w:left="1440" w:hanging="360"/>
      </w:pPr>
      <w:rPr>
        <w:rFonts w:ascii="Courier New" w:hAnsi="Courier New" w:hint="default"/>
        <w:sz w:val="36"/>
        <w:szCs w:val="36"/>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4B276688"/>
    <w:multiLevelType w:val="hybridMultilevel"/>
    <w:tmpl w:val="B79EB34C"/>
    <w:lvl w:ilvl="0" w:tplc="0CCE8C04">
      <w:start w:val="1"/>
      <w:numFmt w:val="bullet"/>
      <w:pStyle w:val="ListBullet2"/>
      <w:lvlText w:val="o"/>
      <w:lvlJc w:val="left"/>
      <w:pPr>
        <w:tabs>
          <w:tab w:val="num" w:pos="643"/>
        </w:tabs>
        <w:ind w:left="643" w:hanging="360"/>
      </w:pPr>
      <w:rPr>
        <w:rFonts w:ascii="Courier New" w:hAnsi="Courier New" w:hint="default"/>
        <w:sz w:val="14"/>
        <w:szCs w:val="1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405DDC"/>
    <w:multiLevelType w:val="hybridMultilevel"/>
    <w:tmpl w:val="69729F8A"/>
    <w:lvl w:ilvl="0" w:tplc="BC5230FA">
      <w:numFmt w:val="bullet"/>
      <w:lvlText w:val=""/>
      <w:lvlJc w:val="left"/>
      <w:pPr>
        <w:ind w:left="1065" w:hanging="705"/>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BED567A"/>
    <w:multiLevelType w:val="multilevel"/>
    <w:tmpl w:val="B612867C"/>
    <w:lvl w:ilvl="0">
      <w:start w:val="1"/>
      <w:numFmt w:val="decimal"/>
      <w:pStyle w:val="Heading1"/>
      <w:lvlText w:val="%1."/>
      <w:lvlJc w:val="left"/>
      <w:pPr>
        <w:tabs>
          <w:tab w:val="num" w:pos="567"/>
        </w:tabs>
        <w:ind w:left="567" w:hanging="567"/>
      </w:pPr>
      <w:rPr>
        <w:rFonts w:ascii="Trebuchet MS" w:hAnsi="Trebuchet MS" w:hint="default"/>
        <w:b/>
        <w:i w:val="0"/>
        <w:caps w:val="0"/>
        <w:strike w:val="0"/>
        <w:dstrike w:val="0"/>
        <w:vanish w:val="0"/>
        <w:color w:val="000000"/>
        <w:kern w:val="0"/>
        <w:sz w:val="30"/>
        <w:vertAlign w:val="baseline"/>
      </w:rPr>
    </w:lvl>
    <w:lvl w:ilvl="1">
      <w:start w:val="1"/>
      <w:numFmt w:val="decimal"/>
      <w:pStyle w:val="Heading2"/>
      <w:isLgl/>
      <w:lvlText w:val="  %1.%2."/>
      <w:lvlJc w:val="left"/>
      <w:pPr>
        <w:tabs>
          <w:tab w:val="num" w:pos="924"/>
        </w:tabs>
        <w:ind w:left="924" w:hanging="567"/>
      </w:pPr>
      <w:rPr>
        <w:rFonts w:ascii="Trebuchet MS" w:hAnsi="Trebuchet MS" w:hint="default"/>
        <w:b/>
        <w:i w:val="0"/>
        <w:sz w:val="20"/>
      </w:rPr>
    </w:lvl>
    <w:lvl w:ilvl="2">
      <w:start w:val="1"/>
      <w:numFmt w:val="decimal"/>
      <w:pStyle w:val="Heading3"/>
      <w:isLgl/>
      <w:lvlText w:val="  %1.%2.%3."/>
      <w:lvlJc w:val="left"/>
      <w:pPr>
        <w:tabs>
          <w:tab w:val="num" w:pos="1281"/>
        </w:tabs>
        <w:ind w:left="1281" w:hanging="567"/>
      </w:pPr>
      <w:rPr>
        <w:rFonts w:ascii="Trebuchet MS" w:hAnsi="Trebuchet MS" w:hint="default"/>
        <w:b/>
        <w:i/>
        <w:sz w:val="20"/>
      </w:rPr>
    </w:lvl>
    <w:lvl w:ilvl="3">
      <w:start w:val="1"/>
      <w:numFmt w:val="decimal"/>
      <w:pStyle w:val="Heading4"/>
      <w:isLgl/>
      <w:lvlText w:val="  %1.%2.%3.%4."/>
      <w:lvlJc w:val="left"/>
      <w:pPr>
        <w:tabs>
          <w:tab w:val="num" w:pos="1638"/>
        </w:tabs>
        <w:ind w:left="1638" w:hanging="567"/>
      </w:pPr>
      <w:rPr>
        <w:rFonts w:ascii="Trebuchet MS" w:hAnsi="Trebuchet MS" w:hint="default"/>
        <w:b w:val="0"/>
        <w:i/>
        <w:caps w:val="0"/>
        <w:strike w:val="0"/>
        <w:dstrike w:val="0"/>
        <w:vanish w:val="0"/>
        <w:color w:val="000000"/>
        <w:sz w:val="20"/>
        <w:szCs w:val="20"/>
        <w:vertAlign w:val="baseline"/>
      </w:rPr>
    </w:lvl>
    <w:lvl w:ilvl="4">
      <w:start w:val="1"/>
      <w:numFmt w:val="decimal"/>
      <w:pStyle w:val="Heading5"/>
      <w:isLgl/>
      <w:lvlText w:val="  %1.%2.%3.%4.%5."/>
      <w:lvlJc w:val="left"/>
      <w:pPr>
        <w:tabs>
          <w:tab w:val="num" w:pos="1995"/>
        </w:tabs>
        <w:ind w:left="1995" w:hanging="567"/>
      </w:pPr>
      <w:rPr>
        <w:rFonts w:ascii="Trebuchet MS" w:hAnsi="Trebuchet MS" w:hint="default"/>
        <w:sz w:val="20"/>
        <w:szCs w:val="20"/>
      </w:rPr>
    </w:lvl>
    <w:lvl w:ilvl="5">
      <w:start w:val="1"/>
      <w:numFmt w:val="decimal"/>
      <w:isLgl/>
      <w:lvlText w:val="%1.%2.%3.%4.%5.%6."/>
      <w:lvlJc w:val="left"/>
      <w:pPr>
        <w:tabs>
          <w:tab w:val="num" w:pos="2352"/>
        </w:tabs>
        <w:ind w:left="2352" w:hanging="567"/>
      </w:pPr>
      <w:rPr>
        <w:rFonts w:hint="default"/>
      </w:rPr>
    </w:lvl>
    <w:lvl w:ilvl="6">
      <w:start w:val="1"/>
      <w:numFmt w:val="decimal"/>
      <w:isLgl/>
      <w:lvlText w:val="%1.%2.%3.%4.%5.%6.%7."/>
      <w:lvlJc w:val="left"/>
      <w:pPr>
        <w:tabs>
          <w:tab w:val="num" w:pos="2709"/>
        </w:tabs>
        <w:ind w:left="2709" w:hanging="567"/>
      </w:pPr>
      <w:rPr>
        <w:rFonts w:hint="default"/>
      </w:rPr>
    </w:lvl>
    <w:lvl w:ilvl="7">
      <w:start w:val="1"/>
      <w:numFmt w:val="decimal"/>
      <w:isLgl/>
      <w:lvlText w:val="%1.%2.%3.%4.%5.%6.%7.%8."/>
      <w:lvlJc w:val="left"/>
      <w:pPr>
        <w:tabs>
          <w:tab w:val="num" w:pos="3066"/>
        </w:tabs>
        <w:ind w:left="3066" w:hanging="567"/>
      </w:pPr>
      <w:rPr>
        <w:rFonts w:hint="default"/>
      </w:rPr>
    </w:lvl>
    <w:lvl w:ilvl="8">
      <w:start w:val="1"/>
      <w:numFmt w:val="decimal"/>
      <w:isLgl/>
      <w:lvlText w:val="%1.%2.%3.%4.%5.%6.%7.%8.%9."/>
      <w:lvlJc w:val="left"/>
      <w:pPr>
        <w:tabs>
          <w:tab w:val="num" w:pos="3423"/>
        </w:tabs>
        <w:ind w:left="3423" w:hanging="567"/>
      </w:pPr>
      <w:rPr>
        <w:rFonts w:hint="default"/>
      </w:rPr>
    </w:lvl>
  </w:abstractNum>
  <w:abstractNum w:abstractNumId="32" w15:restartNumberingAfterBreak="0">
    <w:nsid w:val="70471A70"/>
    <w:multiLevelType w:val="multilevel"/>
    <w:tmpl w:val="7FECE5BE"/>
    <w:lvl w:ilvl="0">
      <w:start w:val="3"/>
      <w:numFmt w:val="decimal"/>
      <w:lvlText w:val="%1."/>
      <w:lvlJc w:val="left"/>
      <w:pPr>
        <w:tabs>
          <w:tab w:val="num" w:pos="567"/>
        </w:tabs>
        <w:ind w:left="567" w:hanging="567"/>
      </w:pPr>
      <w:rPr>
        <w:rFonts w:ascii="Trebuchet MS" w:hAnsi="Trebuchet MS" w:hint="default"/>
        <w:b/>
        <w:i w:val="0"/>
        <w:caps w:val="0"/>
        <w:strike w:val="0"/>
        <w:dstrike w:val="0"/>
        <w:vanish w:val="0"/>
        <w:color w:val="000000"/>
        <w:kern w:val="0"/>
        <w:sz w:val="20"/>
        <w:vertAlign w:val="baseline"/>
      </w:rPr>
    </w:lvl>
    <w:lvl w:ilvl="1">
      <w:start w:val="1"/>
      <w:numFmt w:val="none"/>
      <w:lvlRestart w:val="0"/>
      <w:isLgl/>
      <w:lvlText w:val="&gt;  3.1"/>
      <w:lvlJc w:val="left"/>
      <w:pPr>
        <w:tabs>
          <w:tab w:val="num" w:pos="567"/>
        </w:tabs>
        <w:ind w:left="567" w:hanging="567"/>
      </w:pPr>
      <w:rPr>
        <w:rFonts w:hint="default"/>
        <w:b/>
        <w:i w:val="0"/>
        <w:kern w:val="0"/>
        <w:sz w:val="20"/>
      </w:rPr>
    </w:lvl>
    <w:lvl w:ilvl="2">
      <w:start w:val="1"/>
      <w:numFmt w:val="decimal"/>
      <w:isLgl/>
      <w:lvlText w:val="%1.%2.%3."/>
      <w:lvlJc w:val="left"/>
      <w:pPr>
        <w:tabs>
          <w:tab w:val="num" w:pos="720"/>
        </w:tabs>
        <w:ind w:left="0" w:firstLine="0"/>
      </w:pPr>
      <w:rPr>
        <w:rFonts w:ascii="Times New Roman" w:hAnsi="Times New Roman" w:hint="default"/>
        <w:b/>
        <w:i/>
        <w:sz w:val="24"/>
      </w:rPr>
    </w:lvl>
    <w:lvl w:ilvl="3">
      <w:start w:val="1"/>
      <w:numFmt w:val="decimal"/>
      <w:isLgl/>
      <w:lvlText w:val="%1.%2.%3.%4."/>
      <w:lvlJc w:val="left"/>
      <w:pPr>
        <w:tabs>
          <w:tab w:val="num" w:pos="1985"/>
        </w:tabs>
        <w:ind w:left="1985" w:hanging="1985"/>
      </w:pPr>
      <w:rPr>
        <w:rFonts w:ascii="Times New Roman" w:hAnsi="Times New Roman" w:hint="default"/>
        <w:b w:val="0"/>
        <w:i w:val="0"/>
        <w:caps w:val="0"/>
        <w:strike w:val="0"/>
        <w:dstrike w:val="0"/>
        <w:vanish w:val="0"/>
        <w:color w:val="000000"/>
        <w:sz w:val="24"/>
        <w:szCs w:val="22"/>
        <w:vertAlign w:val="baseline"/>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15:restartNumberingAfterBreak="0">
    <w:nsid w:val="7AF25B60"/>
    <w:multiLevelType w:val="hybridMultilevel"/>
    <w:tmpl w:val="6956990A"/>
    <w:lvl w:ilvl="0" w:tplc="19902CC2">
      <w:start w:val="722"/>
      <w:numFmt w:val="bullet"/>
      <w:lvlText w:val="-"/>
      <w:lvlJc w:val="left"/>
      <w:pPr>
        <w:ind w:left="720" w:hanging="360"/>
      </w:pPr>
      <w:rPr>
        <w:rFonts w:ascii="Trebuchet MS" w:eastAsia="Times New Roman" w:hAnsi="Trebuchet MS"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7E64208E"/>
    <w:multiLevelType w:val="multilevel"/>
    <w:tmpl w:val="2C0061B4"/>
    <w:lvl w:ilvl="0">
      <w:start w:val="1"/>
      <w:numFmt w:val="decimal"/>
      <w:lvlText w:val="%1."/>
      <w:lvlJc w:val="left"/>
      <w:pPr>
        <w:tabs>
          <w:tab w:val="num" w:pos="567"/>
        </w:tabs>
        <w:ind w:left="567" w:hanging="567"/>
      </w:pPr>
      <w:rPr>
        <w:rFonts w:ascii="Trebuchet MS" w:hAnsi="Trebuchet MS" w:hint="default"/>
        <w:b/>
        <w:i w:val="0"/>
        <w:caps w:val="0"/>
        <w:strike w:val="0"/>
        <w:dstrike w:val="0"/>
        <w:vanish w:val="0"/>
        <w:color w:val="000000"/>
        <w:kern w:val="0"/>
        <w:sz w:val="30"/>
        <w:vertAlign w:val="baseline"/>
      </w:rPr>
    </w:lvl>
    <w:lvl w:ilvl="1">
      <w:start w:val="1"/>
      <w:numFmt w:val="decimal"/>
      <w:isLgl/>
      <w:lvlText w:val="&gt;  %1.%2."/>
      <w:lvlJc w:val="left"/>
      <w:pPr>
        <w:tabs>
          <w:tab w:val="num" w:pos="851"/>
        </w:tabs>
        <w:ind w:left="851" w:hanging="851"/>
      </w:pPr>
      <w:rPr>
        <w:rFonts w:ascii="Trebuchet MS" w:hAnsi="Trebuchet MS" w:hint="default"/>
        <w:b/>
        <w:i w:val="0"/>
        <w:sz w:val="20"/>
      </w:rPr>
    </w:lvl>
    <w:lvl w:ilvl="2">
      <w:start w:val="1"/>
      <w:numFmt w:val="decimal"/>
      <w:isLgl/>
      <w:lvlText w:val="&gt;  %1.%2.%3."/>
      <w:lvlJc w:val="left"/>
      <w:pPr>
        <w:tabs>
          <w:tab w:val="num" w:pos="1134"/>
        </w:tabs>
        <w:ind w:left="1134" w:hanging="1134"/>
      </w:pPr>
      <w:rPr>
        <w:rFonts w:ascii="Trebuchet MS" w:hAnsi="Trebuchet MS" w:hint="default"/>
        <w:b/>
        <w:i/>
        <w:sz w:val="20"/>
      </w:rPr>
    </w:lvl>
    <w:lvl w:ilvl="3">
      <w:start w:val="1"/>
      <w:numFmt w:val="decimal"/>
      <w:isLgl/>
      <w:lvlText w:val="&gt;  %1.%2.%3.%4."/>
      <w:lvlJc w:val="left"/>
      <w:pPr>
        <w:tabs>
          <w:tab w:val="num" w:pos="1134"/>
        </w:tabs>
        <w:ind w:left="1134" w:hanging="1134"/>
      </w:pPr>
      <w:rPr>
        <w:rFonts w:ascii="Trebuchet MS" w:hAnsi="Trebuchet MS" w:hint="default"/>
        <w:b w:val="0"/>
        <w:i/>
        <w:caps w:val="0"/>
        <w:strike w:val="0"/>
        <w:dstrike w:val="0"/>
        <w:vanish w:val="0"/>
        <w:color w:val="000000"/>
        <w:sz w:val="20"/>
        <w:szCs w:val="20"/>
        <w:vertAlign w:val="baseline"/>
      </w:rPr>
    </w:lvl>
    <w:lvl w:ilvl="4">
      <w:start w:val="1"/>
      <w:numFmt w:val="decimal"/>
      <w:isLgl/>
      <w:lvlText w:val="&gt;  %1.%2.%3.%4.%5."/>
      <w:lvlJc w:val="left"/>
      <w:pPr>
        <w:tabs>
          <w:tab w:val="num" w:pos="1134"/>
        </w:tabs>
        <w:ind w:left="1134" w:hanging="1134"/>
      </w:pPr>
      <w:rPr>
        <w:rFonts w:ascii="Trebuchet MS" w:hAnsi="Trebuchet MS" w:hint="default"/>
        <w:sz w:val="20"/>
        <w:szCs w:val="20"/>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4"/>
  </w:num>
  <w:num w:numId="2">
    <w:abstractNumId w:val="32"/>
  </w:num>
  <w:num w:numId="3">
    <w:abstractNumId w:val="10"/>
  </w:num>
  <w:num w:numId="4">
    <w:abstractNumId w:val="22"/>
  </w:num>
  <w:num w:numId="5">
    <w:abstractNumId w:val="18"/>
  </w:num>
  <w:num w:numId="6">
    <w:abstractNumId w:val="26"/>
  </w:num>
  <w:num w:numId="7">
    <w:abstractNumId w:val="17"/>
  </w:num>
  <w:num w:numId="8">
    <w:abstractNumId w:val="1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34"/>
  </w:num>
  <w:num w:numId="20">
    <w:abstractNumId w:val="34"/>
  </w:num>
  <w:num w:numId="21">
    <w:abstractNumId w:val="34"/>
  </w:num>
  <w:num w:numId="22">
    <w:abstractNumId w:val="26"/>
  </w:num>
  <w:num w:numId="23">
    <w:abstractNumId w:val="34"/>
  </w:num>
  <w:num w:numId="24">
    <w:abstractNumId w:val="31"/>
  </w:num>
  <w:num w:numId="25">
    <w:abstractNumId w:val="31"/>
  </w:num>
  <w:num w:numId="26">
    <w:abstractNumId w:val="19"/>
  </w:num>
  <w:num w:numId="27">
    <w:abstractNumId w:val="23"/>
  </w:num>
  <w:num w:numId="28">
    <w:abstractNumId w:val="29"/>
  </w:num>
  <w:num w:numId="29">
    <w:abstractNumId w:val="20"/>
  </w:num>
  <w:num w:numId="30">
    <w:abstractNumId w:val="31"/>
  </w:num>
  <w:num w:numId="31">
    <w:abstractNumId w:val="24"/>
  </w:num>
  <w:num w:numId="32">
    <w:abstractNumId w:val="33"/>
  </w:num>
  <w:num w:numId="33">
    <w:abstractNumId w:val="25"/>
  </w:num>
  <w:num w:numId="34">
    <w:abstractNumId w:val="30"/>
  </w:num>
  <w:num w:numId="35">
    <w:abstractNumId w:val="13"/>
  </w:num>
  <w:num w:numId="36">
    <w:abstractNumId w:val="11"/>
  </w:num>
  <w:num w:numId="37">
    <w:abstractNumId w:val="12"/>
  </w:num>
  <w:num w:numId="38">
    <w:abstractNumId w:val="14"/>
  </w:num>
  <w:num w:numId="39">
    <w:abstractNumId w:val="21"/>
  </w:num>
  <w:num w:numId="40">
    <w:abstractNumId w:val="16"/>
  </w:num>
  <w:num w:numId="41">
    <w:abstractNumId w:val="27"/>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777"/>
    <w:rsid w:val="000044E1"/>
    <w:rsid w:val="00007F3B"/>
    <w:rsid w:val="00020A5D"/>
    <w:rsid w:val="00035496"/>
    <w:rsid w:val="00040AA0"/>
    <w:rsid w:val="00047229"/>
    <w:rsid w:val="000633AD"/>
    <w:rsid w:val="00072163"/>
    <w:rsid w:val="000C0DB6"/>
    <w:rsid w:val="000D48D6"/>
    <w:rsid w:val="000E5000"/>
    <w:rsid w:val="000E793E"/>
    <w:rsid w:val="000F738C"/>
    <w:rsid w:val="00126920"/>
    <w:rsid w:val="001315EE"/>
    <w:rsid w:val="00164B58"/>
    <w:rsid w:val="001705E0"/>
    <w:rsid w:val="00170A1A"/>
    <w:rsid w:val="00183084"/>
    <w:rsid w:val="00195FFB"/>
    <w:rsid w:val="001A36BB"/>
    <w:rsid w:val="001E58BD"/>
    <w:rsid w:val="001F316E"/>
    <w:rsid w:val="00203EB7"/>
    <w:rsid w:val="00207240"/>
    <w:rsid w:val="00216658"/>
    <w:rsid w:val="00240E59"/>
    <w:rsid w:val="002452CB"/>
    <w:rsid w:val="00247AA2"/>
    <w:rsid w:val="0025448D"/>
    <w:rsid w:val="002554C1"/>
    <w:rsid w:val="00255D13"/>
    <w:rsid w:val="00263B38"/>
    <w:rsid w:val="00265639"/>
    <w:rsid w:val="002868F2"/>
    <w:rsid w:val="00290133"/>
    <w:rsid w:val="00297570"/>
    <w:rsid w:val="002B6BC6"/>
    <w:rsid w:val="002B6FA5"/>
    <w:rsid w:val="002C139F"/>
    <w:rsid w:val="002D5623"/>
    <w:rsid w:val="002F1777"/>
    <w:rsid w:val="002F24EB"/>
    <w:rsid w:val="00303672"/>
    <w:rsid w:val="003159E2"/>
    <w:rsid w:val="00327F85"/>
    <w:rsid w:val="00347F94"/>
    <w:rsid w:val="00350679"/>
    <w:rsid w:val="0035410B"/>
    <w:rsid w:val="00361B44"/>
    <w:rsid w:val="00383106"/>
    <w:rsid w:val="003855DA"/>
    <w:rsid w:val="00385C31"/>
    <w:rsid w:val="003907B8"/>
    <w:rsid w:val="00394834"/>
    <w:rsid w:val="003E16BF"/>
    <w:rsid w:val="003F3140"/>
    <w:rsid w:val="00407492"/>
    <w:rsid w:val="004122B5"/>
    <w:rsid w:val="004172D0"/>
    <w:rsid w:val="00445A9B"/>
    <w:rsid w:val="00493A08"/>
    <w:rsid w:val="00494D9A"/>
    <w:rsid w:val="0049578E"/>
    <w:rsid w:val="004A3228"/>
    <w:rsid w:val="004A7817"/>
    <w:rsid w:val="004E18F5"/>
    <w:rsid w:val="004E45C7"/>
    <w:rsid w:val="004F4C09"/>
    <w:rsid w:val="004F7EE9"/>
    <w:rsid w:val="0050406D"/>
    <w:rsid w:val="00511C2D"/>
    <w:rsid w:val="005150EC"/>
    <w:rsid w:val="00515BF2"/>
    <w:rsid w:val="00521680"/>
    <w:rsid w:val="00556435"/>
    <w:rsid w:val="005819E6"/>
    <w:rsid w:val="00581BFC"/>
    <w:rsid w:val="005913D5"/>
    <w:rsid w:val="005A05F6"/>
    <w:rsid w:val="005B2C06"/>
    <w:rsid w:val="005B5958"/>
    <w:rsid w:val="005C3311"/>
    <w:rsid w:val="005F00AF"/>
    <w:rsid w:val="005F7867"/>
    <w:rsid w:val="00607F77"/>
    <w:rsid w:val="0062088D"/>
    <w:rsid w:val="00622803"/>
    <w:rsid w:val="00632D88"/>
    <w:rsid w:val="0065662D"/>
    <w:rsid w:val="00656C34"/>
    <w:rsid w:val="0066236C"/>
    <w:rsid w:val="00663DC5"/>
    <w:rsid w:val="006A0C56"/>
    <w:rsid w:val="006A181B"/>
    <w:rsid w:val="006C276A"/>
    <w:rsid w:val="006D5357"/>
    <w:rsid w:val="006D677E"/>
    <w:rsid w:val="006F5A4F"/>
    <w:rsid w:val="00704E45"/>
    <w:rsid w:val="0072397B"/>
    <w:rsid w:val="00725EE0"/>
    <w:rsid w:val="007415D6"/>
    <w:rsid w:val="0074600E"/>
    <w:rsid w:val="00747D49"/>
    <w:rsid w:val="00756883"/>
    <w:rsid w:val="00775864"/>
    <w:rsid w:val="00777048"/>
    <w:rsid w:val="00784FD5"/>
    <w:rsid w:val="007A3EA3"/>
    <w:rsid w:val="007A49D5"/>
    <w:rsid w:val="007B281C"/>
    <w:rsid w:val="007B62FD"/>
    <w:rsid w:val="007C1ABC"/>
    <w:rsid w:val="007C4E0B"/>
    <w:rsid w:val="007D7C9A"/>
    <w:rsid w:val="007E0DFE"/>
    <w:rsid w:val="007F08C7"/>
    <w:rsid w:val="007F1609"/>
    <w:rsid w:val="007F6F54"/>
    <w:rsid w:val="0080569E"/>
    <w:rsid w:val="00811569"/>
    <w:rsid w:val="00811800"/>
    <w:rsid w:val="00852347"/>
    <w:rsid w:val="008664A3"/>
    <w:rsid w:val="0087164B"/>
    <w:rsid w:val="00877344"/>
    <w:rsid w:val="008825A2"/>
    <w:rsid w:val="00890C0D"/>
    <w:rsid w:val="00895A9F"/>
    <w:rsid w:val="00897301"/>
    <w:rsid w:val="008A0C29"/>
    <w:rsid w:val="008C79F8"/>
    <w:rsid w:val="008D02F8"/>
    <w:rsid w:val="008D599A"/>
    <w:rsid w:val="008D7C98"/>
    <w:rsid w:val="008E27FE"/>
    <w:rsid w:val="008F0446"/>
    <w:rsid w:val="008F61D0"/>
    <w:rsid w:val="00905F29"/>
    <w:rsid w:val="009258D7"/>
    <w:rsid w:val="0093230C"/>
    <w:rsid w:val="00951E2E"/>
    <w:rsid w:val="009548F2"/>
    <w:rsid w:val="00961E74"/>
    <w:rsid w:val="00964A58"/>
    <w:rsid w:val="00974134"/>
    <w:rsid w:val="00974977"/>
    <w:rsid w:val="00980FE1"/>
    <w:rsid w:val="009A3D41"/>
    <w:rsid w:val="009B40F5"/>
    <w:rsid w:val="009D18C3"/>
    <w:rsid w:val="009D5C8E"/>
    <w:rsid w:val="009D62EF"/>
    <w:rsid w:val="009E1BC9"/>
    <w:rsid w:val="009F1EB1"/>
    <w:rsid w:val="009F5E49"/>
    <w:rsid w:val="00A01210"/>
    <w:rsid w:val="00A11D3F"/>
    <w:rsid w:val="00A230E9"/>
    <w:rsid w:val="00A30FB1"/>
    <w:rsid w:val="00A33DF0"/>
    <w:rsid w:val="00A41AF7"/>
    <w:rsid w:val="00A41D50"/>
    <w:rsid w:val="00A6285F"/>
    <w:rsid w:val="00A766A9"/>
    <w:rsid w:val="00AB1A34"/>
    <w:rsid w:val="00AB5B3D"/>
    <w:rsid w:val="00AF045D"/>
    <w:rsid w:val="00AF201F"/>
    <w:rsid w:val="00AF3665"/>
    <w:rsid w:val="00B03BDE"/>
    <w:rsid w:val="00B118CD"/>
    <w:rsid w:val="00B13789"/>
    <w:rsid w:val="00B22328"/>
    <w:rsid w:val="00B36EDE"/>
    <w:rsid w:val="00B644AD"/>
    <w:rsid w:val="00B64D98"/>
    <w:rsid w:val="00B8038D"/>
    <w:rsid w:val="00B902B3"/>
    <w:rsid w:val="00B932EE"/>
    <w:rsid w:val="00BC6DDA"/>
    <w:rsid w:val="00BD22F9"/>
    <w:rsid w:val="00BE4832"/>
    <w:rsid w:val="00BE62B3"/>
    <w:rsid w:val="00C265DA"/>
    <w:rsid w:val="00C26ACD"/>
    <w:rsid w:val="00C33565"/>
    <w:rsid w:val="00C35195"/>
    <w:rsid w:val="00C40130"/>
    <w:rsid w:val="00C423BB"/>
    <w:rsid w:val="00C45198"/>
    <w:rsid w:val="00C517FE"/>
    <w:rsid w:val="00C560AB"/>
    <w:rsid w:val="00C614EC"/>
    <w:rsid w:val="00C76F7D"/>
    <w:rsid w:val="00C77E4F"/>
    <w:rsid w:val="00C96654"/>
    <w:rsid w:val="00CA6672"/>
    <w:rsid w:val="00CB5327"/>
    <w:rsid w:val="00CB6547"/>
    <w:rsid w:val="00CE15C2"/>
    <w:rsid w:val="00CE284B"/>
    <w:rsid w:val="00CF7F3F"/>
    <w:rsid w:val="00D034D2"/>
    <w:rsid w:val="00D11CB3"/>
    <w:rsid w:val="00D17889"/>
    <w:rsid w:val="00D355AA"/>
    <w:rsid w:val="00D35D37"/>
    <w:rsid w:val="00D62462"/>
    <w:rsid w:val="00D75F25"/>
    <w:rsid w:val="00D765B6"/>
    <w:rsid w:val="00D80339"/>
    <w:rsid w:val="00D85779"/>
    <w:rsid w:val="00DA26D5"/>
    <w:rsid w:val="00DB5EA8"/>
    <w:rsid w:val="00DE5CE2"/>
    <w:rsid w:val="00E01EB6"/>
    <w:rsid w:val="00E3436A"/>
    <w:rsid w:val="00E36D7D"/>
    <w:rsid w:val="00E377E6"/>
    <w:rsid w:val="00E5678C"/>
    <w:rsid w:val="00E718D3"/>
    <w:rsid w:val="00E96D20"/>
    <w:rsid w:val="00ED349B"/>
    <w:rsid w:val="00EF3FA7"/>
    <w:rsid w:val="00F01528"/>
    <w:rsid w:val="00F02214"/>
    <w:rsid w:val="00F334F3"/>
    <w:rsid w:val="00F364D7"/>
    <w:rsid w:val="00F83D8D"/>
    <w:rsid w:val="00F9269B"/>
    <w:rsid w:val="00FC02C8"/>
    <w:rsid w:val="00FE0063"/>
    <w:rsid w:val="00FE4D70"/>
    <w:rsid w:val="00FE4D94"/>
    <w:rsid w:val="00FE6B31"/>
    <w:rsid w:val="00FF752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AC85BED-7B68-45ED-8959-86E32146AF61}"/>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xmlns:w15="http://schemas.microsoft.com/office/word/2012/wordml">
    <w:rPrDefault>
      <w:rPr>
        <w:rFonts w:ascii="Times New Roman" w:eastAsia="Times New Roman" w:hAnsi="Times New Roman" w:cs="Times New Roman"/>
        <w:lang w:val="tr-TR" w:eastAsia="tr-TR" w:bidi="tr-TR"/>
      </w:rPr>
    </w:rPrDefault>
    <w:pPrDefault/>
  </w:docDefaults>
  <w:latentStyles xmlns:w15="http://schemas.microsoft.com/office/word/2012/wordml"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xmlns:w15="http://schemas.microsoft.com/office/word/2012/wordml" w:type="paragraph" w:default="1" w:styleId="Normal">
    <w:name w:val="Normal"/>
    <w:qFormat/>
    <w:rsid w:val="009A3D41"/>
    <w:pPr>
      <w:jc w:val="both"/>
    </w:pPr>
    <w:rPr>
      <w:rFonts w:ascii="Trebuchet MS" w:hAnsi="Trebuchet MS"/>
      <w:szCs w:val="24"/>
      <w:lang w:val="tr-TR" w:eastAsia="tr-TR"/>
    </w:rPr>
  </w:style>
  <w:style xmlns:w15="http://schemas.microsoft.com/office/word/2012/wordml" w:type="paragraph" w:styleId="Heading1">
    <w:name w:val="heading 1"/>
    <w:basedOn w:val="Normal"/>
    <w:next w:val="SBOV-PlatteTekst"/>
    <w:qFormat/>
    <w:rsid w:val="00327F85"/>
    <w:pPr>
      <w:keepNext/>
      <w:numPr>
        <w:numId w:val="30"/>
      </w:numPr>
      <w:spacing w:after="480" w:line="360" w:lineRule="exact"/>
      <w:jc w:val="left"/>
      <w:outlineLvl w:val="0"/>
    </w:pPr>
    <w:rPr>
      <w:b/>
      <w:color w:val="808080"/>
      <w:sz w:val="30"/>
      <w:szCs w:val="30"/>
      <w:lang w:val="tr-TR"/>
    </w:rPr>
  </w:style>
  <w:style xmlns:w15="http://schemas.microsoft.com/office/word/2012/wordml" w:type="paragraph" w:styleId="Heading2">
    <w:name w:val="heading 2"/>
    <w:basedOn w:val="Normal"/>
    <w:next w:val="SBOV-PlatteTekst"/>
    <w:qFormat/>
    <w:rsid w:val="00327F85"/>
    <w:pPr>
      <w:keepNext/>
      <w:numPr>
        <w:ilvl w:val="1"/>
        <w:numId w:val="30"/>
      </w:numPr>
      <w:spacing w:after="240" w:line="240" w:lineRule="exact"/>
      <w:jc w:val="left"/>
      <w:outlineLvl w:val="1"/>
    </w:pPr>
    <w:rPr>
      <w:b/>
      <w:szCs w:val="20"/>
      <w:lang w:val="tr-TR"/>
    </w:rPr>
  </w:style>
  <w:style xmlns:w15="http://schemas.microsoft.com/office/word/2012/wordml" w:type="paragraph" w:styleId="Heading3">
    <w:name w:val="heading 3"/>
    <w:basedOn w:val="Heading2"/>
    <w:next w:val="SBOV-PlatteTekst"/>
    <w:qFormat/>
    <w:rsid w:val="00327F85"/>
    <w:pPr>
      <w:numPr>
        <w:ilvl w:val="2"/>
      </w:numPr>
      <w:outlineLvl w:val="2"/>
    </w:pPr>
    <w:rPr>
      <w:i/>
    </w:rPr>
  </w:style>
  <w:style xmlns:w15="http://schemas.microsoft.com/office/word/2012/wordml" w:type="paragraph" w:styleId="Heading4">
    <w:name w:val="heading 4"/>
    <w:basedOn w:val="Heading3"/>
    <w:next w:val="SBOV-PlatteTekst"/>
    <w:qFormat/>
    <w:rsid w:val="00327F85"/>
    <w:pPr>
      <w:numPr>
        <w:ilvl w:val="3"/>
      </w:numPr>
      <w:outlineLvl w:val="3"/>
    </w:pPr>
    <w:rPr>
      <w:b w:val="0"/>
    </w:rPr>
  </w:style>
  <w:style xmlns:w15="http://schemas.microsoft.com/office/word/2012/wordml" w:type="paragraph" w:styleId="Heading5">
    <w:name w:val="heading 5"/>
    <w:basedOn w:val="Heading4"/>
    <w:next w:val="SBOV-PlatteTekst"/>
    <w:autoRedefine/>
    <w:qFormat/>
    <w:rsid w:val="00B902B3"/>
    <w:pPr>
      <w:numPr>
        <w:ilvl w:val="4"/>
      </w:numPr>
      <w:spacing w:before="240" w:after="120"/>
      <w:outlineLvl w:val="4"/>
    </w:pPr>
    <w:rPr>
      <w:bCs/>
      <w:i w:val="0"/>
      <w:iCs/>
      <w:sz w:val="18"/>
      <w:szCs w:val="18"/>
    </w:rPr>
  </w:style>
  <w:style xmlns:w15="http://schemas.microsoft.com/office/word/2012/wordml" w:type="paragraph" w:styleId="Heading6">
    <w:name w:val="heading 6"/>
    <w:basedOn w:val="Normal"/>
    <w:next w:val="Normal"/>
    <w:qFormat/>
    <w:rsid w:val="009A3D41"/>
    <w:pPr>
      <w:spacing w:before="240" w:after="60"/>
      <w:outlineLvl w:val="5"/>
    </w:pPr>
    <w:rPr>
      <w:rFonts w:ascii="Times New Roman" w:hAnsi="Times New Roman"/>
      <w:b/>
      <w:bCs/>
      <w:sz w:val="22"/>
      <w:szCs w:val="22"/>
    </w:rPr>
  </w:style>
  <w:style xmlns:w15="http://schemas.microsoft.com/office/word/2012/wordml" w:type="paragraph" w:styleId="Heading7">
    <w:name w:val="heading 7"/>
    <w:basedOn w:val="Normal"/>
    <w:next w:val="Normal"/>
    <w:qFormat/>
    <w:rsid w:val="009A3D41"/>
    <w:pPr>
      <w:spacing w:before="240" w:after="60"/>
      <w:outlineLvl w:val="6"/>
    </w:pPr>
    <w:rPr>
      <w:rFonts w:ascii="Times New Roman" w:hAnsi="Times New Roman"/>
      <w:sz w:val="24"/>
    </w:rPr>
  </w:style>
  <w:style xmlns:w15="http://schemas.microsoft.com/office/word/2012/wordml" w:type="paragraph" w:styleId="Heading8">
    <w:name w:val="heading 8"/>
    <w:basedOn w:val="Normal"/>
    <w:next w:val="Normal"/>
    <w:qFormat/>
    <w:rsid w:val="009A3D41"/>
    <w:pPr>
      <w:spacing w:before="240" w:after="60"/>
      <w:outlineLvl w:val="7"/>
    </w:pPr>
    <w:rPr>
      <w:rFonts w:ascii="Times New Roman" w:hAnsi="Times New Roman"/>
      <w:i/>
      <w:iCs/>
      <w:sz w:val="24"/>
    </w:rPr>
  </w:style>
  <w:style xmlns:w15="http://schemas.microsoft.com/office/word/2012/wordml" w:type="paragraph" w:styleId="Heading9">
    <w:name w:val="heading 9"/>
    <w:basedOn w:val="Normal"/>
    <w:next w:val="Normal"/>
    <w:qFormat/>
    <w:rsid w:val="009A3D41"/>
    <w:pPr>
      <w:spacing w:before="240" w:after="60"/>
      <w:outlineLvl w:val="8"/>
    </w:pPr>
    <w:rPr>
      <w:rFonts w:ascii="Arial" w:hAnsi="Arial" w:cs="Arial"/>
      <w:sz w:val="22"/>
      <w:szCs w:val="22"/>
    </w:rPr>
  </w:style>
  <w:style xmlns:w15="http://schemas.microsoft.com/office/word/2012/wordml" w:type="character" w:default="1" w:styleId="DefaultParagraphFont">
    <w:name w:val="Default Paragraph Font"/>
    <w:uiPriority w:val="1"/>
    <w:semiHidden/>
    <w:unhideWhenUsed/>
  </w:style>
  <w:style xmlns:w15="http://schemas.microsoft.com/office/word/2012/wordml" w:type="table" w:default="1" w:styleId="TableNormal">
    <w:name w:val="Normal Table"/>
    <w:uiPriority w:val="99"/>
    <w:semiHidden/>
    <w:unhideWhenUsed/>
    <w:tblPr>
      <w:tblInd w:w="0" w:type="dxa"/>
      <w:tblCellMar>
        <w:top w:w="0" w:type="dxa"/>
        <w:left w:w="108" w:type="dxa"/>
        <w:bottom w:w="0" w:type="dxa"/>
        <w:right w:w="108" w:type="dxa"/>
      </w:tblCellMar>
    </w:tblPr>
  </w:style>
  <w:style xmlns:w15="http://schemas.microsoft.com/office/word/2012/wordml" w:type="numbering" w:default="1" w:styleId="NoList">
    <w:name w:val="No List"/>
    <w:uiPriority w:val="99"/>
    <w:semiHidden/>
    <w:unhideWhenUsed/>
  </w:style>
  <w:style xmlns:w15="http://schemas.microsoft.com/office/word/2012/wordml" w:type="paragraph" w:styleId="FootnoteText">
    <w:name w:val="footnote text"/>
    <w:basedOn w:val="Normal"/>
    <w:semiHidden/>
    <w:rsid w:val="009A3D41"/>
    <w:pPr>
      <w:ind w:left="357" w:hanging="357"/>
    </w:pPr>
    <w:rPr>
      <w:sz w:val="16"/>
      <w:szCs w:val="20"/>
    </w:rPr>
  </w:style>
  <w:style xmlns:w15="http://schemas.microsoft.com/office/word/2012/wordml" w:type="character" w:styleId="FootnoteReference">
    <w:name w:val="footnote reference"/>
    <w:semiHidden/>
    <w:rsid w:val="009A3D41"/>
    <w:rPr>
      <w:b/>
      <w:vertAlign w:val="superscript"/>
    </w:rPr>
  </w:style>
  <w:style xmlns:w15="http://schemas.microsoft.com/office/word/2012/wordml" w:type="paragraph" w:styleId="Caption">
    <w:name w:val="caption"/>
    <w:basedOn w:val="Normal"/>
    <w:next w:val="Normal"/>
    <w:qFormat/>
    <w:rsid w:val="009A3D41"/>
    <w:pPr>
      <w:keepNext/>
      <w:spacing w:before="240" w:after="120"/>
      <w:jc w:val="center"/>
    </w:pPr>
    <w:rPr>
      <w:b/>
      <w:bCs/>
      <w:szCs w:val="20"/>
    </w:rPr>
  </w:style>
  <w:style xmlns:w15="http://schemas.microsoft.com/office/word/2012/wordml" w:type="paragraph" w:styleId="BalloonText">
    <w:name w:val="Balloon Text"/>
    <w:basedOn w:val="Normal"/>
    <w:semiHidden/>
    <w:rsid w:val="009A3D41"/>
    <w:rPr>
      <w:rFonts w:ascii="Tahoma" w:hAnsi="Tahoma" w:cs="Tahoma"/>
      <w:sz w:val="16"/>
      <w:szCs w:val="16"/>
    </w:rPr>
  </w:style>
  <w:style xmlns:w15="http://schemas.microsoft.com/office/word/2012/wordml" w:type="paragraph" w:customStyle="1" w:styleId="SBOV-TitelEerstePagina">
    <w:name w:val="SBOV-TitelEerstePagina"/>
    <w:basedOn w:val="Normal"/>
    <w:next w:val="SBOV-TitelAbstract"/>
    <w:rsid w:val="009A3D41"/>
    <w:pPr>
      <w:keepNext/>
      <w:spacing w:after="480" w:line="360" w:lineRule="exact"/>
      <w:jc w:val="left"/>
    </w:pPr>
    <w:rPr>
      <w:b/>
      <w:color w:val="999999"/>
      <w:sz w:val="24"/>
      <w:lang w:val="tr-TR"/>
    </w:rPr>
  </w:style>
  <w:style xmlns:w15="http://schemas.microsoft.com/office/word/2012/wordml" w:type="paragraph" w:customStyle="1" w:styleId="SBOV-TitelAbstract">
    <w:name w:val="SBOV-TitelAbstract"/>
    <w:basedOn w:val="Normal"/>
    <w:next w:val="SBOV-PlatteTekstAbstract"/>
    <w:rsid w:val="009A3D41"/>
    <w:pPr>
      <w:keepNext/>
      <w:spacing w:after="120" w:line="300" w:lineRule="exact"/>
      <w:jc w:val="left"/>
    </w:pPr>
    <w:rPr>
      <w:b/>
      <w:i/>
      <w:sz w:val="22"/>
      <w:szCs w:val="22"/>
    </w:rPr>
  </w:style>
  <w:style xmlns:w15="http://schemas.microsoft.com/office/word/2012/wordml" w:type="paragraph" w:styleId="ListBullet">
    <w:name w:val="List Bullet"/>
    <w:basedOn w:val="Normal"/>
    <w:autoRedefine/>
    <w:rsid w:val="009A3D41"/>
    <w:pPr>
      <w:numPr>
        <w:numId w:val="9"/>
      </w:numPr>
      <w:tabs>
        <w:tab w:val="clear" w:pos="360"/>
        <w:tab w:val="left" w:pos="357"/>
      </w:tabs>
    </w:pPr>
  </w:style>
  <w:style xmlns:w15="http://schemas.microsoft.com/office/word/2012/wordml" w:type="paragraph" w:customStyle="1" w:styleId="SBOV-Referenties">
    <w:name w:val="SBOV-Referenties"/>
    <w:basedOn w:val="Normal"/>
    <w:rsid w:val="009A3D41"/>
    <w:pPr>
      <w:autoSpaceDE w:val="0"/>
      <w:autoSpaceDN w:val="0"/>
      <w:adjustRightInd w:val="0"/>
      <w:spacing w:after="120" w:line="180" w:lineRule="atLeast"/>
    </w:pPr>
    <w:rPr>
      <w:sz w:val="14"/>
      <w:szCs w:val="14"/>
      <w:lang w:val="tr-TR"/>
    </w:rPr>
  </w:style>
  <w:style xmlns:w15="http://schemas.microsoft.com/office/word/2012/wordml" w:type="paragraph" w:customStyle="1" w:styleId="SBOV-PlatteTekstAbstract">
    <w:name w:val="SBOV-PlatteTekstAbstract"/>
    <w:basedOn w:val="Normal"/>
    <w:rsid w:val="009A3D41"/>
    <w:pPr>
      <w:spacing w:after="240" w:line="260" w:lineRule="exact"/>
    </w:pPr>
    <w:rPr>
      <w:i/>
      <w:szCs w:val="20"/>
    </w:rPr>
  </w:style>
  <w:style xmlns:w15="http://schemas.microsoft.com/office/word/2012/wordml" w:type="paragraph" w:customStyle="1" w:styleId="SBOV-PlatteTekst">
    <w:name w:val="SBOV-PlatteTekst"/>
    <w:basedOn w:val="Normal"/>
    <w:rsid w:val="009A3D41"/>
    <w:pPr>
      <w:spacing w:after="240" w:line="260" w:lineRule="exact"/>
    </w:pPr>
    <w:rPr>
      <w:szCs w:val="20"/>
      <w:lang w:val="tr-TR"/>
    </w:rPr>
  </w:style>
  <w:style xmlns:w15="http://schemas.microsoft.com/office/word/2012/wordml" w:type="character" w:customStyle="1" w:styleId="SBOV-PlatteTekstChar">
    <w:name w:val="SBOV-PlatteTekst Char"/>
    <w:rsid w:val="009A3D41"/>
    <w:rPr>
      <w:rFonts w:ascii="Trebuchet MS" w:hAnsi="Trebuchet MS"/>
      <w:lang w:val="tr-TR" w:eastAsia="tr-TR" w:bidi="tr-TR"/>
    </w:rPr>
  </w:style>
  <w:style xmlns:w15="http://schemas.microsoft.com/office/word/2012/wordml" w:type="paragraph" w:styleId="TOC1">
    <w:name w:val="toc 1"/>
    <w:basedOn w:val="Normal"/>
    <w:next w:val="Normal"/>
    <w:autoRedefine/>
    <w:uiPriority w:val="39"/>
    <w:rsid w:val="009A3D41"/>
    <w:pPr>
      <w:tabs>
        <w:tab w:val="left" w:pos="567"/>
        <w:tab w:val="right" w:pos="6917"/>
      </w:tabs>
      <w:spacing w:before="240" w:after="120"/>
      <w:ind w:left="567" w:hanging="567"/>
      <w:jc w:val="left"/>
    </w:pPr>
    <w:rPr>
      <w:bCs/>
      <w:noProof/>
    </w:rPr>
  </w:style>
  <w:style xmlns:w15="http://schemas.microsoft.com/office/word/2012/wordml" w:type="paragraph" w:styleId="TOC2">
    <w:name w:val="toc 2"/>
    <w:basedOn w:val="Normal"/>
    <w:next w:val="Normal"/>
    <w:autoRedefine/>
    <w:uiPriority w:val="39"/>
    <w:rsid w:val="009A3D41"/>
    <w:pPr>
      <w:tabs>
        <w:tab w:val="left" w:pos="1440"/>
        <w:tab w:val="right" w:pos="6917"/>
      </w:tabs>
      <w:spacing w:before="120"/>
      <w:ind w:left="1440" w:hanging="873"/>
      <w:jc w:val="left"/>
    </w:pPr>
    <w:rPr>
      <w:i/>
      <w:iCs/>
      <w:noProof/>
    </w:rPr>
  </w:style>
  <w:style xmlns:w15="http://schemas.microsoft.com/office/word/2012/wordml" w:type="paragraph" w:styleId="TOC3">
    <w:name w:val="toc 3"/>
    <w:basedOn w:val="Normal"/>
    <w:next w:val="Normal"/>
    <w:autoRedefine/>
    <w:semiHidden/>
    <w:rsid w:val="009A3D41"/>
    <w:pPr>
      <w:tabs>
        <w:tab w:val="right" w:pos="6917"/>
      </w:tabs>
      <w:spacing w:before="60"/>
      <w:ind w:left="1621" w:hanging="873"/>
      <w:jc w:val="left"/>
    </w:pPr>
    <w:rPr>
      <w:noProof/>
    </w:rPr>
  </w:style>
  <w:style xmlns:w15="http://schemas.microsoft.com/office/word/2012/wordml" w:type="paragraph" w:styleId="TOC4">
    <w:name w:val="toc 4"/>
    <w:basedOn w:val="Normal"/>
    <w:next w:val="Normal"/>
    <w:autoRedefine/>
    <w:semiHidden/>
    <w:rsid w:val="009A3D41"/>
    <w:pPr>
      <w:spacing w:before="20"/>
      <w:ind w:left="1860" w:hanging="930"/>
      <w:jc w:val="left"/>
    </w:pPr>
  </w:style>
  <w:style xmlns:w15="http://schemas.microsoft.com/office/word/2012/wordml" w:type="paragraph" w:styleId="TOC5">
    <w:name w:val="toc 5"/>
    <w:basedOn w:val="Normal"/>
    <w:next w:val="Normal"/>
    <w:autoRedefine/>
    <w:semiHidden/>
    <w:rsid w:val="009A3D41"/>
    <w:pPr>
      <w:ind w:left="960"/>
    </w:pPr>
  </w:style>
  <w:style xmlns:w15="http://schemas.microsoft.com/office/word/2012/wordml" w:type="paragraph" w:styleId="TOC6">
    <w:name w:val="toc 6"/>
    <w:basedOn w:val="Normal"/>
    <w:next w:val="Normal"/>
    <w:autoRedefine/>
    <w:semiHidden/>
    <w:rsid w:val="009A3D41"/>
    <w:pPr>
      <w:ind w:left="1200"/>
    </w:pPr>
  </w:style>
  <w:style xmlns:w15="http://schemas.microsoft.com/office/word/2012/wordml" w:type="paragraph" w:styleId="TOC7">
    <w:name w:val="toc 7"/>
    <w:basedOn w:val="Normal"/>
    <w:next w:val="Normal"/>
    <w:autoRedefine/>
    <w:semiHidden/>
    <w:rsid w:val="009A3D41"/>
    <w:pPr>
      <w:ind w:left="1440"/>
    </w:pPr>
  </w:style>
  <w:style xmlns:w15="http://schemas.microsoft.com/office/word/2012/wordml" w:type="paragraph" w:styleId="TOC8">
    <w:name w:val="toc 8"/>
    <w:basedOn w:val="Normal"/>
    <w:next w:val="Normal"/>
    <w:autoRedefine/>
    <w:semiHidden/>
    <w:rsid w:val="009A3D41"/>
    <w:pPr>
      <w:ind w:left="1680"/>
    </w:pPr>
  </w:style>
  <w:style xmlns:w15="http://schemas.microsoft.com/office/word/2012/wordml" w:type="paragraph" w:styleId="TOC9">
    <w:name w:val="toc 9"/>
    <w:basedOn w:val="Normal"/>
    <w:next w:val="Normal"/>
    <w:autoRedefine/>
    <w:semiHidden/>
    <w:rsid w:val="009A3D41"/>
    <w:pPr>
      <w:ind w:left="1920"/>
    </w:pPr>
  </w:style>
  <w:style xmlns:w15="http://schemas.microsoft.com/office/word/2012/wordml" w:type="paragraph" w:styleId="Header">
    <w:name w:val="header"/>
    <w:basedOn w:val="Normal"/>
    <w:rsid w:val="009A3D41"/>
    <w:pPr>
      <w:tabs>
        <w:tab w:val="center" w:pos="4536"/>
        <w:tab w:val="right" w:pos="9072"/>
      </w:tabs>
    </w:pPr>
  </w:style>
  <w:style xmlns:w15="http://schemas.microsoft.com/office/word/2012/wordml" w:type="paragraph" w:styleId="Footer">
    <w:name w:val="footer"/>
    <w:basedOn w:val="Normal"/>
    <w:rsid w:val="009A3D41"/>
    <w:pPr>
      <w:tabs>
        <w:tab w:val="center" w:pos="4536"/>
        <w:tab w:val="right" w:pos="9072"/>
      </w:tabs>
    </w:pPr>
  </w:style>
  <w:style xmlns:w15="http://schemas.microsoft.com/office/word/2012/wordml" w:type="character" w:styleId="Hyperlink">
    <w:name w:val="Hyperlink"/>
    <w:uiPriority w:val="99"/>
    <w:rsid w:val="009A3D41"/>
    <w:rPr>
      <w:color w:val="0000FF"/>
      <w:u w:val="single"/>
    </w:rPr>
  </w:style>
  <w:style xmlns:w15="http://schemas.microsoft.com/office/word/2012/wordml" w:type="paragraph" w:styleId="ListBullet2">
    <w:name w:val="List Bullet 2"/>
    <w:basedOn w:val="Normal"/>
    <w:autoRedefine/>
    <w:rsid w:val="009A3D41"/>
    <w:pPr>
      <w:numPr>
        <w:numId w:val="28"/>
      </w:numPr>
      <w:tabs>
        <w:tab w:val="clear" w:pos="643"/>
        <w:tab w:val="left" w:pos="709"/>
      </w:tabs>
      <w:ind w:left="714" w:hanging="357"/>
    </w:pPr>
  </w:style>
  <w:style xmlns:w15="http://schemas.microsoft.com/office/word/2012/wordml" w:type="paragraph" w:styleId="ListBullet3">
    <w:name w:val="List Bullet 3"/>
    <w:basedOn w:val="Normal"/>
    <w:autoRedefine/>
    <w:rsid w:val="009A3D41"/>
    <w:pPr>
      <w:numPr>
        <w:numId w:val="29"/>
      </w:numPr>
      <w:tabs>
        <w:tab w:val="clear" w:pos="926"/>
        <w:tab w:val="left" w:pos="1077"/>
      </w:tabs>
      <w:ind w:left="1071" w:hanging="357"/>
    </w:pPr>
  </w:style>
  <w:style xmlns:w15="http://schemas.microsoft.com/office/word/2012/wordml" w:type="paragraph" w:styleId="ListNumber">
    <w:name w:val="List Number"/>
    <w:basedOn w:val="Normal"/>
    <w:rsid w:val="009A3D41"/>
    <w:pPr>
      <w:numPr>
        <w:numId w:val="14"/>
      </w:numPr>
    </w:pPr>
  </w:style>
  <w:style xmlns:w15="http://schemas.microsoft.com/office/word/2012/wordml" w:type="paragraph" w:styleId="ListContinue2">
    <w:name w:val="List Continue 2"/>
    <w:basedOn w:val="Normal"/>
    <w:rsid w:val="009A3D41"/>
    <w:pPr>
      <w:spacing w:after="120"/>
      <w:ind w:left="566"/>
    </w:pPr>
  </w:style>
  <w:style xmlns:w15="http://schemas.microsoft.com/office/word/2012/wordml" w:type="paragraph" w:styleId="ListContinue3">
    <w:name w:val="List Continue 3"/>
    <w:basedOn w:val="Normal"/>
    <w:rsid w:val="009A3D41"/>
    <w:pPr>
      <w:spacing w:after="120"/>
      <w:ind w:left="849"/>
    </w:pPr>
  </w:style>
  <w:style xmlns:w15="http://schemas.microsoft.com/office/word/2012/wordml" w:type="paragraph" w:styleId="ListContinue4">
    <w:name w:val="List Continue 4"/>
    <w:basedOn w:val="Normal"/>
    <w:rsid w:val="009A3D41"/>
    <w:pPr>
      <w:spacing w:after="120"/>
      <w:ind w:left="1132"/>
    </w:pPr>
  </w:style>
  <w:style xmlns:w15="http://schemas.microsoft.com/office/word/2012/wordml" w:type="paragraph" w:styleId="ListContinue5">
    <w:name w:val="List Continue 5"/>
    <w:basedOn w:val="Normal"/>
    <w:rsid w:val="009A3D41"/>
    <w:pPr>
      <w:spacing w:after="120"/>
      <w:ind w:left="1415"/>
    </w:pPr>
  </w:style>
  <w:style xmlns:w15="http://schemas.microsoft.com/office/word/2012/wordml" w:type="character" w:styleId="Emphasis">
    <w:name w:val="Emphasis"/>
    <w:qFormat/>
    <w:rsid w:val="009A3D41"/>
    <w:rPr>
      <w:i/>
      <w:iCs/>
    </w:rPr>
  </w:style>
  <w:style xmlns:w15="http://schemas.microsoft.com/office/word/2012/wordml" w:type="paragraph" w:styleId="TableofFigures">
    <w:name w:val="table of figures"/>
    <w:basedOn w:val="Normal"/>
    <w:next w:val="Normal"/>
    <w:semiHidden/>
    <w:rsid w:val="009A3D41"/>
    <w:pPr>
      <w:ind w:left="403" w:hanging="403"/>
      <w:jc w:val="left"/>
    </w:pPr>
  </w:style>
  <w:style xmlns:w15="http://schemas.microsoft.com/office/word/2012/wordml" w:type="paragraph" w:styleId="BodyText">
    <w:name w:val="Body Text"/>
    <w:basedOn w:val="Normal"/>
    <w:rsid w:val="00C33565"/>
    <w:pPr>
      <w:spacing w:after="120"/>
    </w:pPr>
  </w:style>
  <w:style xmlns:w15="http://schemas.microsoft.com/office/word/2012/wordml" w:type="paragraph" w:customStyle="1" w:styleId="KopDEEL">
    <w:name w:val="Kop DEEL"/>
    <w:basedOn w:val="Normal"/>
    <w:next w:val="SBOV-PlatteTekst"/>
    <w:rsid w:val="007415D6"/>
    <w:pPr>
      <w:spacing w:before="840" w:after="120" w:line="400" w:lineRule="exact"/>
      <w:ind w:right="-79"/>
      <w:jc w:val="right"/>
    </w:pPr>
    <w:rPr>
      <w:b/>
      <w:caps/>
      <w:color w:val="669900"/>
      <w:sz w:val="72"/>
      <w:szCs w:val="120"/>
    </w:rPr>
  </w:style>
  <w:style xmlns:w15="http://schemas.microsoft.com/office/word/2012/wordml" w:type="character" w:styleId="Strong">
    <w:name w:val="Strong"/>
    <w:qFormat/>
    <w:rsid w:val="009A3D41"/>
    <w:rPr>
      <w:b/>
      <w:bCs/>
    </w:rPr>
  </w:style>
  <w:style xmlns:w15="http://schemas.microsoft.com/office/word/2012/wordml" w:type="paragraph" w:customStyle="1" w:styleId="SBOV-TitelContentsListsReferences">
    <w:name w:val="SBOV-TitelContentsListsReferences"/>
    <w:basedOn w:val="Normal"/>
    <w:next w:val="SBOV-PlatteTekst"/>
    <w:rsid w:val="009A3D41"/>
    <w:pPr>
      <w:spacing w:after="480"/>
    </w:pPr>
    <w:rPr>
      <w:b/>
      <w:bCs/>
      <w:sz w:val="22"/>
      <w:szCs w:val="20"/>
    </w:rPr>
  </w:style>
  <w:style xmlns:w15="http://schemas.microsoft.com/office/word/2012/wordml" w:type="paragraph" w:customStyle="1" w:styleId="KopDEEL2">
    <w:name w:val="Kop DEEL 2"/>
    <w:basedOn w:val="Normal"/>
    <w:next w:val="SBOV-PlatteTekst"/>
    <w:rsid w:val="007415D6"/>
    <w:pPr>
      <w:spacing w:before="120" w:after="120" w:line="400" w:lineRule="exact"/>
      <w:ind w:right="-79"/>
      <w:jc w:val="right"/>
    </w:pPr>
    <w:rPr>
      <w:b/>
      <w:caps/>
      <w:color w:val="669900"/>
      <w:szCs w:val="20"/>
    </w:rPr>
  </w:style>
  <w:style xmlns:w15="http://schemas.microsoft.com/office/word/2012/wordml" w:type="table" w:styleId="TableGrid">
    <w:name w:val="Table Grid"/>
    <w:basedOn w:val="TableNormal"/>
    <w:uiPriority w:val="59"/>
    <w:rsid w:val="00495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xmlns:w15="http://schemas.microsoft.com/office/word/2012/wordml" w:type="table" w:customStyle="1" w:styleId="Lichtelijst-accent11">
    <w:name w:val="Lichte lijst - accent 11"/>
    <w:basedOn w:val="TableNormal"/>
    <w:next w:val="LightList-Accent1"/>
    <w:uiPriority w:val="61"/>
    <w:rsid w:val="0072397B"/>
    <w:rPr>
      <w:rFonts w:ascii="Calibri" w:eastAsia="Calibri" w:hAnsi="Calibri"/>
      <w:sz w:val="22"/>
      <w:szCs w:val="22"/>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xmlns:w15="http://schemas.microsoft.com/office/word/2012/wordml" w:type="table" w:styleId="LightList-Accent1">
    <w:name w:val="Light List Accent 1"/>
    <w:basedOn w:val="TableNormal"/>
    <w:uiPriority w:val="61"/>
    <w:rsid w:val="0072397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xmlns:w15="http://schemas.microsoft.com/office/word/2012/wordml" w:type="character" w:customStyle="1" w:styleId="textitem">
    <w:name w:val="textitem"/>
    <w:basedOn w:val="DefaultParagraphFont"/>
    <w:rsid w:val="00B8038D"/>
  </w:style>
  <w:style xmlns:w15="http://schemas.microsoft.com/office/word/2012/wordml" w:type="character" w:styleId="CommentReference">
    <w:name w:val="annotation reference"/>
    <w:basedOn w:val="DefaultParagraphFont"/>
    <w:semiHidden/>
    <w:unhideWhenUsed/>
    <w:rsid w:val="000F738C"/>
    <w:rPr>
      <w:sz w:val="16"/>
      <w:szCs w:val="16"/>
    </w:rPr>
  </w:style>
  <w:style xmlns:w15="http://schemas.microsoft.com/office/word/2012/wordml" w:type="paragraph" w:styleId="CommentText">
    <w:name w:val="annotation text"/>
    <w:basedOn w:val="Normal"/>
    <w:link w:val="CommentTextChar"/>
    <w:semiHidden/>
    <w:unhideWhenUsed/>
    <w:rsid w:val="000F738C"/>
    <w:rPr>
      <w:szCs w:val="20"/>
    </w:rPr>
  </w:style>
  <w:style xmlns:w15="http://schemas.microsoft.com/office/word/2012/wordml" w:type="character" w:customStyle="1" w:styleId="CommentTextChar">
    <w:name w:val="Comment Text Char"/>
    <w:basedOn w:val="DefaultParagraphFont"/>
    <w:link w:val="CommentText"/>
    <w:semiHidden/>
    <w:rsid w:val="000F738C"/>
    <w:rPr>
      <w:rFonts w:ascii="Trebuchet MS" w:hAnsi="Trebuchet MS"/>
      <w:lang w:val="tr-TR" w:eastAsia="tr-TR"/>
    </w:rPr>
  </w:style>
  <w:style xmlns:w15="http://schemas.microsoft.com/office/word/2012/wordml" w:type="paragraph" w:styleId="CommentSubject">
    <w:name w:val="annotation subject"/>
    <w:basedOn w:val="CommentText"/>
    <w:next w:val="CommentText"/>
    <w:link w:val="CommentSubjectChar"/>
    <w:semiHidden/>
    <w:unhideWhenUsed/>
    <w:rsid w:val="000F738C"/>
    <w:rPr>
      <w:b/>
      <w:bCs/>
    </w:rPr>
  </w:style>
  <w:style xmlns:w15="http://schemas.microsoft.com/office/word/2012/wordml" w:type="character" w:customStyle="1" w:styleId="CommentSubjectChar">
    <w:name w:val="Comment Subject Char"/>
    <w:basedOn w:val="CommentTextChar"/>
    <w:link w:val="CommentSubject"/>
    <w:semiHidden/>
    <w:rsid w:val="000F738C"/>
    <w:rPr>
      <w:rFonts w:ascii="Trebuchet MS" w:hAnsi="Trebuchet MS"/>
      <w:b/>
      <w:bCs/>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11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_rels/footer1.xml.rels><?xml version="1.0" encoding="utf-8"?><Relationships xmlns="http://schemas.openxmlformats.org/package/2006/relationships"><Relationship Id="rId1" Type="http://schemas.openxmlformats.org/officeDocument/2006/relationships/image" Target="media/image1.png"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012009\AppData\Roaming\Microsoft\Sjablonen\cebud_template%20voor%20wetenschappelijke%20publicatie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E8AF5-E779-4139-8E3E-3BC27E92E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cebud_template voor wetenschappelijke publicaties.dotx</Template>
  <TotalTime>2</TotalTime>
  <Pages>1</Pages>
  <Words>257</Words>
  <Characters>1165</Characters>
  <Application>Microsoft Office Word</Application>
  <DocSecurity>0</DocSecurity>
  <Lines>27</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Template te gebruiken voor wetenschappelijke publicaties</vt:lpstr>
      <vt:lpstr>Template te gebruiken voor wetenschappelijke publicaties</vt:lpstr>
    </vt:vector>
  </TitlesOfParts>
  <Manager/>
  <Company>dhaxley TRANSLATIONS</Company>
  <LinksUpToDate>false</LinksUpToDate>
  <CharactersWithSpaces>1413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dhaxley TRANSLATIONS</dc:creator>
  <cp:keywords/>
  <dc:description/>
  <cp:lastModifiedBy>Britt de Kok</cp:lastModifiedBy>
  <cp:revision>4</cp:revision>
  <cp:lastPrinted>2015-11-30T12:56:00Z</cp:lastPrinted>
  <dcterms:created xsi:type="dcterms:W3CDTF">2016-11-09T14:20:00Z</dcterms:created>
  <dcterms:modified xsi:type="dcterms:W3CDTF">2016-11-18T16:12:00Z</dcterms:modified>
  <cp:category/>
</cp:coreProperties>
</file>